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7019" w14:textId="77777777" w:rsidR="00526F54" w:rsidRPr="00FB1CF0" w:rsidRDefault="002434AC" w:rsidP="00526F54">
      <w:pPr>
        <w:tabs>
          <w:tab w:val="left" w:pos="5245"/>
        </w:tabs>
        <w:spacing w:after="0" w:line="240" w:lineRule="auto"/>
        <w:jc w:val="right"/>
        <w:rPr>
          <w:rFonts w:asciiTheme="majorHAnsi" w:hAnsiTheme="majorHAnsi" w:cstheme="majorHAnsi"/>
          <w:b/>
          <w:color w:val="FFFFFF" w:themeColor="background1"/>
          <w:sz w:val="60"/>
          <w:szCs w:val="60"/>
        </w:rPr>
      </w:pPr>
      <w:r w:rsidRPr="00FB1CF0">
        <w:rPr>
          <w:noProof/>
          <w:color w:val="FFFFFF" w:themeColor="background1"/>
          <w:lang w:eastAsia="fr-CH"/>
        </w:rPr>
        <w:drawing>
          <wp:anchor distT="0" distB="0" distL="114300" distR="114300" simplePos="0" relativeHeight="251660288" behindDoc="0" locked="0" layoutInCell="1" allowOverlap="1" wp14:anchorId="66182CD5" wp14:editId="487CE482">
            <wp:simplePos x="0" y="0"/>
            <wp:positionH relativeFrom="column">
              <wp:posOffset>-162197</wp:posOffset>
            </wp:positionH>
            <wp:positionV relativeFrom="paragraph">
              <wp:posOffset>-269240</wp:posOffset>
            </wp:positionV>
            <wp:extent cx="894384" cy="1261242"/>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Charles_logo_def_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384" cy="1261242"/>
                    </a:xfrm>
                    <a:prstGeom prst="rect">
                      <a:avLst/>
                    </a:prstGeom>
                  </pic:spPr>
                </pic:pic>
              </a:graphicData>
            </a:graphic>
            <wp14:sizeRelH relativeFrom="margin">
              <wp14:pctWidth>0</wp14:pctWidth>
            </wp14:sizeRelH>
            <wp14:sizeRelV relativeFrom="margin">
              <wp14:pctHeight>0</wp14:pctHeight>
            </wp14:sizeRelV>
          </wp:anchor>
        </w:drawing>
      </w:r>
      <w:r w:rsidR="00526F54" w:rsidRPr="00FB1CF0">
        <w:rPr>
          <w:rFonts w:asciiTheme="majorHAnsi" w:hAnsiTheme="majorHAnsi" w:cstheme="majorHAnsi"/>
          <w:b/>
          <w:noProof/>
          <w:color w:val="FFFFFF" w:themeColor="background1"/>
          <w:sz w:val="60"/>
          <w:szCs w:val="60"/>
          <w:lang w:eastAsia="fr-CH"/>
        </w:rPr>
        <w:drawing>
          <wp:anchor distT="0" distB="0" distL="114300" distR="114300" simplePos="0" relativeHeight="251659264" behindDoc="1" locked="0" layoutInCell="1" allowOverlap="1" wp14:anchorId="7A57361A" wp14:editId="7EC36C57">
            <wp:simplePos x="0" y="0"/>
            <wp:positionH relativeFrom="page">
              <wp:align>left</wp:align>
            </wp:positionH>
            <wp:positionV relativeFrom="paragraph">
              <wp:posOffset>-1013438</wp:posOffset>
            </wp:positionV>
            <wp:extent cx="8773795" cy="11181715"/>
            <wp:effectExtent l="0" t="0" r="8255" b="635"/>
            <wp:wrapNone/>
            <wp:docPr id="8" name="Image 8" descr="C:\Users\chc\AppData\Local\Microsoft\Windows\INetCache\Content.Word\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c\AppData\Local\Microsoft\Windows\INetCache\Content.Word\315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4858"/>
                    <a:stretch/>
                  </pic:blipFill>
                  <pic:spPr bwMode="auto">
                    <a:xfrm>
                      <a:off x="0" y="0"/>
                      <a:ext cx="8773795" cy="11181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3E4E">
        <w:rPr>
          <w:rFonts w:asciiTheme="majorHAnsi" w:hAnsiTheme="majorHAnsi" w:cstheme="majorHAnsi"/>
          <w:b/>
          <w:color w:val="FFFFFF" w:themeColor="background1"/>
          <w:sz w:val="60"/>
          <w:szCs w:val="60"/>
        </w:rPr>
        <w:t>Dos</w:t>
      </w:r>
      <w:r w:rsidR="00526F54" w:rsidRPr="00FB1CF0">
        <w:rPr>
          <w:rFonts w:asciiTheme="majorHAnsi" w:hAnsiTheme="majorHAnsi" w:cstheme="majorHAnsi"/>
          <w:b/>
          <w:color w:val="FFFFFF" w:themeColor="background1"/>
          <w:sz w:val="60"/>
          <w:szCs w:val="60"/>
        </w:rPr>
        <w:t>sier</w:t>
      </w:r>
      <w:r w:rsidR="00526F54" w:rsidRPr="00FB1CF0">
        <w:rPr>
          <w:rFonts w:asciiTheme="majorHAnsi" w:hAnsiTheme="majorHAnsi" w:cstheme="majorHAnsi"/>
          <w:b/>
          <w:color w:val="FFFFFF" w:themeColor="background1"/>
          <w:sz w:val="30"/>
          <w:szCs w:val="30"/>
        </w:rPr>
        <w:t xml:space="preserve"> </w:t>
      </w:r>
      <w:r w:rsidR="00526F54" w:rsidRPr="00FB1CF0">
        <w:rPr>
          <w:rFonts w:asciiTheme="majorHAnsi" w:hAnsiTheme="majorHAnsi" w:cstheme="majorHAnsi"/>
          <w:b/>
          <w:color w:val="FFFFFF" w:themeColor="background1"/>
          <w:sz w:val="60"/>
          <w:szCs w:val="60"/>
        </w:rPr>
        <w:t>d’admission</w:t>
      </w:r>
    </w:p>
    <w:p w14:paraId="4B3F3D88" w14:textId="77777777" w:rsidR="00526F54" w:rsidRDefault="00526F54" w:rsidP="00526F54">
      <w:pPr>
        <w:tabs>
          <w:tab w:val="left" w:pos="5245"/>
        </w:tabs>
        <w:spacing w:after="0" w:line="240" w:lineRule="auto"/>
        <w:jc w:val="right"/>
        <w:rPr>
          <w:rFonts w:asciiTheme="majorHAnsi" w:hAnsiTheme="majorHAnsi" w:cstheme="majorHAnsi"/>
          <w:b/>
          <w:color w:val="FFFFFF" w:themeColor="background1"/>
          <w:sz w:val="60"/>
          <w:szCs w:val="60"/>
        </w:rPr>
      </w:pPr>
      <w:r>
        <w:rPr>
          <w:rFonts w:asciiTheme="majorHAnsi" w:hAnsiTheme="majorHAnsi" w:cstheme="majorHAnsi"/>
          <w:b/>
          <w:color w:val="FFFFFF" w:themeColor="background1"/>
          <w:sz w:val="60"/>
          <w:szCs w:val="60"/>
        </w:rPr>
        <w:t>In</w:t>
      </w:r>
      <w:r w:rsidRPr="00FB1CF0">
        <w:rPr>
          <w:rFonts w:asciiTheme="majorHAnsi" w:hAnsiTheme="majorHAnsi" w:cstheme="majorHAnsi"/>
          <w:b/>
          <w:color w:val="FFFFFF" w:themeColor="background1"/>
          <w:sz w:val="60"/>
          <w:szCs w:val="60"/>
        </w:rPr>
        <w:t>ternat</w:t>
      </w:r>
    </w:p>
    <w:p w14:paraId="54286B1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DA02ACB"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96696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4955EB48"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0300DC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4E8DAFA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C99BA5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08EAE2B"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CBC663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2A90C9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55C05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6BFE91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B5E56B8"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D31CD9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A9510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C976445"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6EE9145"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947D49D"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3B46EF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C12C59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732F7FC"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9607F5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6025C62"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39F20C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AB8370D"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824A446"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0BECDE6"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2EDBA6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51611E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AB9EC7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9B15C6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31FC8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CB2D570"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3B2FB49"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5EF1F0"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9747CE5"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4E84F0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F2BD644" w14:textId="77777777" w:rsidR="002B4844" w:rsidRPr="00155128" w:rsidRDefault="002B4844" w:rsidP="002B4844">
      <w:pPr>
        <w:tabs>
          <w:tab w:val="left" w:pos="2410"/>
          <w:tab w:val="left" w:pos="5103"/>
          <w:tab w:val="left" w:pos="5387"/>
        </w:tabs>
        <w:spacing w:after="0" w:line="240" w:lineRule="auto"/>
        <w:jc w:val="center"/>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14:paraId="2FC7E70A" w14:textId="77777777" w:rsidR="002B4844" w:rsidRPr="00155128" w:rsidRDefault="00934CD9" w:rsidP="002B4844">
      <w:pPr>
        <w:tabs>
          <w:tab w:val="left" w:pos="2410"/>
          <w:tab w:val="left" w:pos="5103"/>
          <w:tab w:val="left" w:pos="5387"/>
        </w:tabs>
        <w:spacing w:after="0" w:line="240" w:lineRule="auto"/>
        <w:jc w:val="center"/>
        <w:rPr>
          <w:rFonts w:asciiTheme="majorHAnsi" w:hAnsiTheme="majorHAnsi"/>
          <w:color w:val="FFFFFF" w:themeColor="background1"/>
        </w:rPr>
      </w:pPr>
      <w:hyperlink r:id="rId10" w:history="1">
        <w:r w:rsidR="002B4844" w:rsidRPr="00155128">
          <w:rPr>
            <w:rFonts w:asciiTheme="majorHAnsi" w:hAnsiTheme="majorHAnsi"/>
            <w:color w:val="FFFFFF" w:themeColor="background1"/>
          </w:rPr>
          <w:t>secretariat@saint-charles.ch</w:t>
        </w:r>
      </w:hyperlink>
      <w:r w:rsidR="002B4844" w:rsidRPr="00155128">
        <w:rPr>
          <w:rFonts w:asciiTheme="majorHAnsi" w:hAnsiTheme="majorHAnsi"/>
          <w:color w:val="FFFFFF" w:themeColor="background1"/>
        </w:rPr>
        <w:t xml:space="preserve"> </w:t>
      </w:r>
      <w:r w:rsidR="002B4844" w:rsidRPr="00155128">
        <w:rPr>
          <w:rFonts w:asciiTheme="majorHAnsi" w:hAnsiTheme="majorHAnsi"/>
          <w:b/>
          <w:color w:val="FFFFFF" w:themeColor="background1"/>
        </w:rPr>
        <w:t>|</w:t>
      </w:r>
      <w:r w:rsidR="002B4844" w:rsidRPr="00155128">
        <w:rPr>
          <w:rFonts w:asciiTheme="majorHAnsi" w:hAnsiTheme="majorHAnsi"/>
          <w:color w:val="FFFFFF" w:themeColor="background1"/>
        </w:rPr>
        <w:t xml:space="preserve"> </w:t>
      </w:r>
      <w:hyperlink r:id="rId11" w:history="1">
        <w:r w:rsidR="002B4844" w:rsidRPr="00155128">
          <w:rPr>
            <w:rFonts w:asciiTheme="majorHAnsi" w:hAnsiTheme="majorHAnsi"/>
            <w:color w:val="FFFFFF" w:themeColor="background1"/>
          </w:rPr>
          <w:t>www.saint-charles.ch</w:t>
        </w:r>
      </w:hyperlink>
    </w:p>
    <w:p w14:paraId="22F7398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166FA84" w14:textId="77777777" w:rsidR="00526F54" w:rsidRDefault="000F3A74" w:rsidP="00526F54">
      <w:pPr>
        <w:tabs>
          <w:tab w:val="left" w:pos="2410"/>
          <w:tab w:val="left" w:pos="5103"/>
          <w:tab w:val="left" w:pos="5387"/>
        </w:tabs>
        <w:spacing w:after="0" w:line="240" w:lineRule="auto"/>
        <w:jc w:val="center"/>
        <w:rPr>
          <w:rFonts w:asciiTheme="majorHAnsi" w:hAnsiTheme="majorHAnsi"/>
          <w:color w:val="FFFFFF" w:themeColor="background1"/>
        </w:rPr>
      </w:pPr>
      <w:r>
        <w:rPr>
          <w:rFonts w:asciiTheme="majorHAnsi" w:hAnsiTheme="majorHAnsi"/>
          <w:noProof/>
          <w:color w:val="FFFFFF" w:themeColor="background1"/>
          <w:lang w:eastAsia="fr-CH"/>
        </w:rPr>
        <mc:AlternateContent>
          <mc:Choice Requires="wps">
            <w:drawing>
              <wp:anchor distT="0" distB="0" distL="114300" distR="114300" simplePos="0" relativeHeight="251662336" behindDoc="0" locked="0" layoutInCell="1" allowOverlap="1" wp14:anchorId="2A205133" wp14:editId="34D7D44A">
                <wp:simplePos x="0" y="0"/>
                <wp:positionH relativeFrom="margin">
                  <wp:align>center</wp:align>
                </wp:positionH>
                <wp:positionV relativeFrom="paragraph">
                  <wp:posOffset>-397461</wp:posOffset>
                </wp:positionV>
                <wp:extent cx="1441939" cy="1852247"/>
                <wp:effectExtent l="0" t="0" r="25400" b="15240"/>
                <wp:wrapNone/>
                <wp:docPr id="2" name="Rectangle 2"/>
                <wp:cNvGraphicFramePr/>
                <a:graphic xmlns:a="http://schemas.openxmlformats.org/drawingml/2006/main">
                  <a:graphicData uri="http://schemas.microsoft.com/office/word/2010/wordprocessingShape">
                    <wps:wsp>
                      <wps:cNvSpPr/>
                      <wps:spPr>
                        <a:xfrm>
                          <a:off x="0" y="0"/>
                          <a:ext cx="1441939" cy="18522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288EDC" w14:textId="77777777" w:rsidR="00A77162" w:rsidRDefault="00A77162" w:rsidP="000F3A74">
                            <w:pPr>
                              <w:jc w:val="center"/>
                            </w:pPr>
                            <w:r>
                              <w:t>Photo passeport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05133" id="Rectangle 2" o:spid="_x0000_s1026" style="position:absolute;left:0;text-align:left;margin-left:0;margin-top:-31.3pt;width:113.55pt;height:145.8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" fillcolor="#5b9bd5 [3204]" strokecolor="#1f4d78 [1604]" strokeweight="1pt">
                <v:textbox>
                  <w:txbxContent>
                    <w:p w14:paraId="31288EDC" w14:textId="77777777" w:rsidR="00A77162" w:rsidRDefault="00A77162" w:rsidP="000F3A74">
                      <w:pPr>
                        <w:jc w:val="center"/>
                      </w:pPr>
                      <w:r>
                        <w:t>Photo passeport</w:t>
                      </w:r>
                    </w:p>
                  </w:txbxContent>
                </v:textbox>
                <w10:wrap anchorx="margin"/>
              </v:rect>
            </w:pict>
          </mc:Fallback>
        </mc:AlternateContent>
      </w:r>
    </w:p>
    <w:p w14:paraId="66A540D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CB55C5C"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4A51C14" w14:textId="77777777" w:rsidR="00076DE5" w:rsidRDefault="00076DE5" w:rsidP="000F3A74">
      <w:pPr>
        <w:tabs>
          <w:tab w:val="left" w:pos="2410"/>
          <w:tab w:val="left" w:pos="5103"/>
          <w:tab w:val="left" w:pos="5387"/>
        </w:tabs>
        <w:spacing w:after="0" w:line="240" w:lineRule="auto"/>
        <w:rPr>
          <w:rFonts w:asciiTheme="majorHAnsi" w:hAnsiTheme="majorHAnsi"/>
          <w:color w:val="FFFFFF" w:themeColor="background1"/>
        </w:rPr>
      </w:pPr>
    </w:p>
    <w:p w14:paraId="4D32D90C"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2BD7A86"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12465D" w14:textId="77777777" w:rsidR="00526F54" w:rsidRPr="00155128" w:rsidRDefault="00526F54" w:rsidP="00076DE5">
      <w:pPr>
        <w:tabs>
          <w:tab w:val="left" w:pos="2410"/>
          <w:tab w:val="left" w:pos="5103"/>
          <w:tab w:val="left" w:pos="5387"/>
        </w:tabs>
        <w:spacing w:after="0" w:line="240" w:lineRule="auto"/>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14:paraId="1A2235E7" w14:textId="77777777" w:rsidR="00526F54" w:rsidRPr="00155128" w:rsidRDefault="00934CD9" w:rsidP="00526F54">
      <w:pPr>
        <w:tabs>
          <w:tab w:val="left" w:pos="2410"/>
          <w:tab w:val="left" w:pos="5103"/>
          <w:tab w:val="left" w:pos="5387"/>
        </w:tabs>
        <w:spacing w:after="0" w:line="240" w:lineRule="auto"/>
        <w:jc w:val="center"/>
        <w:rPr>
          <w:rFonts w:asciiTheme="majorHAnsi" w:hAnsiTheme="majorHAnsi"/>
          <w:color w:val="FFFFFF" w:themeColor="background1"/>
        </w:rPr>
      </w:pPr>
      <w:hyperlink r:id="rId12" w:history="1">
        <w:r w:rsidR="00526F54" w:rsidRPr="00155128">
          <w:rPr>
            <w:rFonts w:asciiTheme="majorHAnsi" w:hAnsiTheme="majorHAnsi"/>
            <w:color w:val="FFFFFF" w:themeColor="background1"/>
          </w:rPr>
          <w:t>secretariat@saint-charles.ch</w:t>
        </w:r>
      </w:hyperlink>
      <w:r w:rsidR="00526F54" w:rsidRPr="00155128">
        <w:rPr>
          <w:rFonts w:asciiTheme="majorHAnsi" w:hAnsiTheme="majorHAnsi"/>
          <w:color w:val="FFFFFF" w:themeColor="background1"/>
        </w:rPr>
        <w:t xml:space="preserve"> </w:t>
      </w:r>
      <w:r w:rsidR="00526F54" w:rsidRPr="00155128">
        <w:rPr>
          <w:rFonts w:asciiTheme="majorHAnsi" w:hAnsiTheme="majorHAnsi"/>
          <w:b/>
          <w:color w:val="FFFFFF" w:themeColor="background1"/>
        </w:rPr>
        <w:t>|</w:t>
      </w:r>
      <w:r w:rsidR="00526F54" w:rsidRPr="00155128">
        <w:rPr>
          <w:rFonts w:asciiTheme="majorHAnsi" w:hAnsiTheme="majorHAnsi"/>
          <w:color w:val="FFFFFF" w:themeColor="background1"/>
        </w:rPr>
        <w:t xml:space="preserve"> </w:t>
      </w:r>
      <w:hyperlink r:id="rId13" w:history="1">
        <w:r w:rsidR="00526F54" w:rsidRPr="00155128">
          <w:rPr>
            <w:rFonts w:asciiTheme="majorHAnsi" w:hAnsiTheme="majorHAnsi"/>
            <w:color w:val="FFFFFF" w:themeColor="background1"/>
          </w:rPr>
          <w:t>www.saint-charles.ch</w:t>
        </w:r>
      </w:hyperlink>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5D60BD" w:rsidRPr="00E63979" w14:paraId="55CFD603" w14:textId="77777777" w:rsidTr="008D6485">
        <w:tc>
          <w:tcPr>
            <w:tcW w:w="10201" w:type="dxa"/>
            <w:shd w:val="clear" w:color="auto" w:fill="D9D9D9" w:themeFill="background1" w:themeFillShade="D9"/>
            <w:vAlign w:val="center"/>
          </w:tcPr>
          <w:p w14:paraId="2D7AA9C6" w14:textId="77777777" w:rsidR="005D60BD" w:rsidRPr="0039757A"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39757A">
              <w:rPr>
                <w:rFonts w:asciiTheme="majorHAnsi" w:hAnsiTheme="majorHAnsi" w:cstheme="majorHAnsi"/>
                <w:b/>
              </w:rPr>
              <w:t>Elève</w:t>
            </w:r>
          </w:p>
        </w:tc>
      </w:tr>
    </w:tbl>
    <w:p w14:paraId="21521D10" w14:textId="77777777" w:rsidR="005D60BD" w:rsidRPr="001A38FC" w:rsidRDefault="005D60BD" w:rsidP="005D60BD">
      <w:pPr>
        <w:tabs>
          <w:tab w:val="left" w:pos="5245"/>
        </w:tabs>
        <w:spacing w:before="0" w:after="0" w:line="240" w:lineRule="auto"/>
        <w:jc w:val="both"/>
        <w:rPr>
          <w:rFonts w:asciiTheme="majorHAnsi" w:hAnsiTheme="majorHAnsi" w:cstheme="majorHAnsi"/>
          <w:sz w:val="10"/>
          <w:szCs w:val="10"/>
        </w:rPr>
      </w:pPr>
    </w:p>
    <w:tbl>
      <w:tblPr>
        <w:tblStyle w:val="Grilledutableau"/>
        <w:tblW w:w="1020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666"/>
        <w:gridCol w:w="4874"/>
      </w:tblGrid>
      <w:tr w:rsidR="005D60BD" w:rsidRPr="00F848CD" w14:paraId="5D9F3351" w14:textId="77777777" w:rsidTr="008D6485">
        <w:trPr>
          <w:trHeight w:val="483"/>
        </w:trPr>
        <w:tc>
          <w:tcPr>
            <w:tcW w:w="5387" w:type="dxa"/>
            <w:vAlign w:val="center"/>
          </w:tcPr>
          <w:p w14:paraId="6631BED5"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8" w:type="dxa"/>
            <w:vAlign w:val="center"/>
          </w:tcPr>
          <w:p w14:paraId="1D72F149"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fldChar w:fldCharType="end"/>
            </w:r>
          </w:p>
        </w:tc>
      </w:tr>
      <w:tr w:rsidR="005D60BD" w:rsidRPr="00F848CD" w14:paraId="44FB1EDE" w14:textId="77777777" w:rsidTr="008D6485">
        <w:trPr>
          <w:trHeight w:val="483"/>
        </w:trPr>
        <w:tc>
          <w:tcPr>
            <w:tcW w:w="5387" w:type="dxa"/>
            <w:vAlign w:val="center"/>
          </w:tcPr>
          <w:p w14:paraId="3F80944D" w14:textId="77777777" w:rsidR="005D60BD" w:rsidRPr="00F800A6" w:rsidRDefault="005D60BD" w:rsidP="008D6485">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sidRPr="00F848CD">
              <w:rPr>
                <w:rFonts w:asciiTheme="majorHAnsi" w:hAnsiTheme="majorHAnsi" w:cstheme="majorHAnsi"/>
              </w:rPr>
              <w:t>Sexe</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 xml:space="preserve">fille </w:t>
            </w:r>
            <w:r w:rsidRPr="00F848CD">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garçon</w:t>
            </w:r>
          </w:p>
        </w:tc>
        <w:tc>
          <w:tcPr>
            <w:tcW w:w="4818" w:type="dxa"/>
            <w:vAlign w:val="center"/>
          </w:tcPr>
          <w:p w14:paraId="42C61AB3"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Date de naissance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382C4603" w14:textId="77777777" w:rsidTr="008D6485">
        <w:trPr>
          <w:trHeight w:val="507"/>
        </w:trPr>
        <w:tc>
          <w:tcPr>
            <w:tcW w:w="5387" w:type="dxa"/>
            <w:vAlign w:val="center"/>
          </w:tcPr>
          <w:p w14:paraId="70DBFC51"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Nationalité principale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8" w:type="dxa"/>
            <w:vAlign w:val="center"/>
          </w:tcPr>
          <w:p w14:paraId="426BAF2E"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Lieu d’origine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660FBC20" w14:textId="77777777" w:rsidTr="008D6485">
        <w:trPr>
          <w:trHeight w:val="483"/>
        </w:trPr>
        <w:tc>
          <w:tcPr>
            <w:tcW w:w="5387" w:type="dxa"/>
            <w:vAlign w:val="center"/>
          </w:tcPr>
          <w:p w14:paraId="1586B3D0"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Langue maternelle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8" w:type="dxa"/>
            <w:vAlign w:val="center"/>
          </w:tcPr>
          <w:p w14:paraId="6BACFA6B"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Autres langues maîtrisées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5D67FB38" w14:textId="77777777" w:rsidTr="008D6485">
        <w:trPr>
          <w:trHeight w:val="483"/>
        </w:trPr>
        <w:tc>
          <w:tcPr>
            <w:tcW w:w="5387" w:type="dxa"/>
            <w:vAlign w:val="center"/>
          </w:tcPr>
          <w:p w14:paraId="04B10F24" w14:textId="77777777" w:rsidR="005D60B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Tél. portable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179E80B1"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Prend-il son téléphone à l’école </w:t>
            </w:r>
            <w:r>
              <w:rPr>
                <w:sz w:val="24"/>
                <w:szCs w:val="24"/>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oui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 </w:t>
            </w:r>
          </w:p>
        </w:tc>
        <w:tc>
          <w:tcPr>
            <w:tcW w:w="4818" w:type="dxa"/>
            <w:vAlign w:val="center"/>
          </w:tcPr>
          <w:p w14:paraId="36BBCB03"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Courriel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10378A2F" w14:textId="77777777" w:rsidTr="008D6485">
        <w:trPr>
          <w:trHeight w:val="483"/>
        </w:trPr>
        <w:tc>
          <w:tcPr>
            <w:tcW w:w="5387" w:type="dxa"/>
            <w:vAlign w:val="center"/>
          </w:tcPr>
          <w:p w14:paraId="791D77F8"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Religio</w:t>
            </w:r>
            <w:r>
              <w:rPr>
                <w:rFonts w:asciiTheme="majorHAnsi" w:hAnsiTheme="majorHAnsi" w:cstheme="majorHAnsi"/>
              </w:rPr>
              <w:t xml:space="preserve">n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8" w:type="dxa"/>
            <w:vAlign w:val="center"/>
          </w:tcPr>
          <w:p w14:paraId="7A90631F"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Numéro AVS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6D1F3A56" w14:textId="77777777" w:rsidTr="008D6485">
        <w:trPr>
          <w:trHeight w:val="483"/>
        </w:trPr>
        <w:tc>
          <w:tcPr>
            <w:tcW w:w="5387" w:type="dxa"/>
            <w:vAlign w:val="center"/>
          </w:tcPr>
          <w:p w14:paraId="3DBCF289"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Assurance maladie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8" w:type="dxa"/>
            <w:vAlign w:val="center"/>
          </w:tcPr>
          <w:p w14:paraId="14B133DC"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 d’assuré(e</w:t>
            </w:r>
            <w:r>
              <w:rPr>
                <w:rFonts w:asciiTheme="majorHAnsi" w:hAnsiTheme="majorHAnsi" w:cstheme="majorHAnsi"/>
              </w:rPr>
              <w:t> </w:t>
            </w:r>
            <w:r w:rsidRPr="00F848CD">
              <w:rPr>
                <w:rFonts w:asciiTheme="majorHAnsi" w:hAnsiTheme="majorHAnsi" w:cstheme="majorHAnsi"/>
              </w:rPr>
              <w: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CCA455F" w14:textId="77777777" w:rsidTr="008D6485">
        <w:trPr>
          <w:trHeight w:val="483"/>
        </w:trPr>
        <w:tc>
          <w:tcPr>
            <w:tcW w:w="10205" w:type="dxa"/>
            <w:gridSpan w:val="2"/>
            <w:vAlign w:val="center"/>
          </w:tcPr>
          <w:p w14:paraId="620DF704"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Assurance RC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6DEC3984" w14:textId="77777777" w:rsidTr="008D6485">
        <w:trPr>
          <w:trHeight w:val="483"/>
        </w:trPr>
        <w:tc>
          <w:tcPr>
            <w:tcW w:w="10205" w:type="dxa"/>
            <w:gridSpan w:val="2"/>
            <w:vAlign w:val="center"/>
          </w:tcPr>
          <w:p w14:paraId="06D41D17" w14:textId="77777777" w:rsidR="005D60BD" w:rsidRDefault="005D60BD" w:rsidP="008D6485">
            <w:pPr>
              <w:tabs>
                <w:tab w:val="left" w:pos="2977"/>
                <w:tab w:val="left" w:pos="3402"/>
                <w:tab w:val="right" w:leader="underscore" w:pos="6237"/>
                <w:tab w:val="left" w:pos="6379"/>
                <w:tab w:val="right" w:leader="underscore" w:pos="10205"/>
              </w:tabs>
              <w:spacing w:before="120" w:after="120" w:line="360" w:lineRule="auto"/>
              <w:rPr>
                <w:rFonts w:asciiTheme="majorHAnsi" w:hAnsiTheme="majorHAnsi" w:cstheme="majorHAnsi"/>
              </w:rPr>
            </w:pPr>
            <w:r w:rsidRPr="00F848CD">
              <w:rPr>
                <w:rFonts w:asciiTheme="majorHAnsi" w:hAnsiTheme="majorHAnsi" w:cstheme="majorHAnsi"/>
              </w:rPr>
              <w:t xml:space="preserve">Abonnement de transport :  </w:t>
            </w:r>
            <w:r w:rsidRPr="00F848CD">
              <w:rPr>
                <w:rFonts w:asciiTheme="majorHAnsi" w:hAnsiTheme="majorHAnsi" w:cstheme="majorHAnsi"/>
                <w:b/>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non</w:t>
            </w:r>
          </w:p>
          <w:p w14:paraId="126CAB17" w14:textId="77777777" w:rsidR="005D60BD" w:rsidRPr="00F848CD" w:rsidRDefault="005D60BD" w:rsidP="008D6485">
            <w:pPr>
              <w:tabs>
                <w:tab w:val="left" w:pos="1560"/>
                <w:tab w:val="left" w:pos="2410"/>
                <w:tab w:val="left" w:pos="5812"/>
                <w:tab w:val="right" w:leader="underscore" w:pos="6379"/>
                <w:tab w:val="left" w:pos="6663"/>
                <w:tab w:val="right" w:leader="underscore" w:pos="9638"/>
              </w:tabs>
              <w:spacing w:after="120"/>
              <w:rPr>
                <w:rFonts w:asciiTheme="majorHAnsi" w:hAnsiTheme="majorHAnsi" w:cstheme="majorHAnsi"/>
              </w:rPr>
            </w:pPr>
            <w:r w:rsidRPr="00F848CD">
              <w:rPr>
                <w:rFonts w:asciiTheme="majorHAnsi" w:hAnsiTheme="majorHAnsi" w:cstheme="majorHAnsi"/>
              </w:rPr>
              <w:t xml:space="preserve">Si oui lequel :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Demi-tarif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AG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VagABOnd (préciser zone) :</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 xml:space="preserve"> </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Autre (préciser) :</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707194C3" w14:textId="77777777" w:rsidTr="008D6485">
        <w:trPr>
          <w:trHeight w:val="483"/>
        </w:trPr>
        <w:tc>
          <w:tcPr>
            <w:tcW w:w="10205" w:type="dxa"/>
            <w:gridSpan w:val="2"/>
            <w:tcBorders>
              <w:bottom w:val="single" w:sz="4" w:space="0" w:color="auto"/>
            </w:tcBorders>
            <w:vAlign w:val="center"/>
          </w:tcPr>
          <w:p w14:paraId="1A676495" w14:textId="77777777" w:rsidR="005D60BD" w:rsidRDefault="005D60BD" w:rsidP="008D6485">
            <w:pPr>
              <w:tabs>
                <w:tab w:val="left" w:pos="4284"/>
              </w:tabs>
              <w:jc w:val="both"/>
              <w:rPr>
                <w:rFonts w:asciiTheme="majorHAnsi" w:hAnsiTheme="majorHAnsi" w:cstheme="majorHAnsi"/>
              </w:rPr>
            </w:pPr>
            <w:r w:rsidRPr="00F848CD">
              <w:rPr>
                <w:rFonts w:asciiTheme="majorHAnsi" w:hAnsiTheme="majorHAnsi" w:cstheme="majorHAnsi"/>
              </w:rPr>
              <w:t>Frères et sœurs au Collège et Lycée Saint-Charles</w:t>
            </w:r>
            <w:r>
              <w:rPr>
                <w:rFonts w:asciiTheme="majorHAnsi" w:hAnsiTheme="majorHAnsi" w:cstheme="majorHAnsi"/>
              </w:rPr>
              <w:t> :</w:t>
            </w:r>
            <w:r>
              <w:rPr>
                <w:rFonts w:asciiTheme="majorHAnsi" w:hAnsiTheme="majorHAnsi" w:cstheme="majorHAnsi"/>
              </w:rPr>
              <w:tab/>
            </w:r>
          </w:p>
          <w:p w14:paraId="0B8A63B3" w14:textId="77777777" w:rsidR="005D60BD" w:rsidRDefault="005D60BD" w:rsidP="008D6485">
            <w:pPr>
              <w:tabs>
                <w:tab w:val="left" w:pos="4284"/>
                <w:tab w:val="left" w:pos="5245"/>
              </w:tabs>
              <w:jc w:val="both"/>
              <w:rPr>
                <w:rFonts w:asciiTheme="majorHAnsi" w:hAnsiTheme="majorHAnsi" w:cstheme="majorHAnsi"/>
              </w:rPr>
            </w:pPr>
            <w:r>
              <w:rPr>
                <w:rFonts w:asciiTheme="majorHAnsi" w:hAnsiTheme="majorHAnsi" w:cstheme="majorHAnsi"/>
              </w:rPr>
              <w:tab/>
            </w:r>
          </w:p>
          <w:p w14:paraId="571F8D03" w14:textId="77777777" w:rsidR="005D60BD" w:rsidRPr="00F848CD" w:rsidRDefault="005D60BD" w:rsidP="008D6485">
            <w:pPr>
              <w:tabs>
                <w:tab w:val="left" w:pos="4284"/>
                <w:tab w:val="left" w:pos="5245"/>
              </w:tabs>
              <w:jc w:val="both"/>
              <w:rPr>
                <w:rFonts w:asciiTheme="majorHAnsi" w:hAnsiTheme="majorHAnsi" w:cstheme="majorHAnsi"/>
              </w:rPr>
            </w:pPr>
            <w:r>
              <w:rPr>
                <w:rFonts w:asciiTheme="majorHAnsi" w:hAnsiTheme="majorHAnsi" w:cstheme="majorHAnsi"/>
              </w:rPr>
              <w:fldChar w:fldCharType="begin">
                <w:ffData>
                  <w:name w:val="Texte3"/>
                  <w:enabled/>
                  <w:calcOnExit w:val="0"/>
                  <w:textInput/>
                </w:ffData>
              </w:fldChar>
            </w:r>
            <w:bookmarkStart w:id="0" w:name="Texte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0"/>
          </w:p>
        </w:tc>
      </w:tr>
      <w:tr w:rsidR="005D60BD" w:rsidRPr="00F848CD" w14:paraId="36B12769" w14:textId="77777777" w:rsidTr="008D6485">
        <w:trPr>
          <w:trHeight w:val="483"/>
        </w:trPr>
        <w:tc>
          <w:tcPr>
            <w:tcW w:w="10205" w:type="dxa"/>
            <w:gridSpan w:val="2"/>
            <w:tcBorders>
              <w:top w:val="single" w:sz="4" w:space="0" w:color="auto"/>
              <w:bottom w:val="nil"/>
            </w:tcBorders>
            <w:vAlign w:val="center"/>
          </w:tcPr>
          <w:p w14:paraId="5064F387" w14:textId="77777777" w:rsidR="005D60BD" w:rsidRDefault="005D60BD" w:rsidP="008D6485">
            <w:pPr>
              <w:tabs>
                <w:tab w:val="left" w:pos="4284"/>
              </w:tabs>
              <w:jc w:val="both"/>
              <w:rPr>
                <w:rFonts w:asciiTheme="majorHAnsi" w:hAnsiTheme="majorHAnsi" w:cstheme="majorHAnsi"/>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5D60BD" w:rsidRPr="00E63979" w14:paraId="5136D165" w14:textId="77777777" w:rsidTr="008D6485">
              <w:tc>
                <w:tcPr>
                  <w:tcW w:w="10201" w:type="dxa"/>
                  <w:shd w:val="clear" w:color="auto" w:fill="D9D9D9" w:themeFill="background1" w:themeFillShade="D9"/>
                </w:tcPr>
                <w:p w14:paraId="4BDF5118" w14:textId="77777777" w:rsidR="005D60BD" w:rsidRPr="00405ABC"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405ABC">
                    <w:rPr>
                      <w:rFonts w:asciiTheme="majorHAnsi" w:hAnsiTheme="majorHAnsi" w:cstheme="majorHAnsi"/>
                      <w:b/>
                    </w:rPr>
                    <w:t>Informations santé et alimentaire</w:t>
                  </w:r>
                </w:p>
              </w:tc>
            </w:tr>
          </w:tbl>
          <w:p w14:paraId="3F0BFB10" w14:textId="77777777" w:rsidR="005D60BD" w:rsidRPr="001A38FC" w:rsidRDefault="005D60BD" w:rsidP="008D6485">
            <w:pPr>
              <w:tabs>
                <w:tab w:val="left" w:pos="5245"/>
              </w:tabs>
              <w:jc w:val="both"/>
              <w:rPr>
                <w:rFonts w:asciiTheme="majorHAnsi" w:hAnsiTheme="majorHAnsi" w:cstheme="majorHAnsi"/>
                <w:b/>
                <w:sz w:val="10"/>
                <w:szCs w:val="10"/>
              </w:rPr>
            </w:pPr>
          </w:p>
          <w:tbl>
            <w:tblPr>
              <w:tblStyle w:val="Grilledutableau"/>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6"/>
            </w:tblGrid>
            <w:tr w:rsidR="005D60BD" w:rsidRPr="00F848CD" w14:paraId="28088B13" w14:textId="77777777" w:rsidTr="008D6485">
              <w:trPr>
                <w:trHeight w:val="483"/>
              </w:trPr>
              <w:tc>
                <w:tcPr>
                  <w:tcW w:w="10206" w:type="dxa"/>
                  <w:vAlign w:val="center"/>
                </w:tcPr>
                <w:p w14:paraId="49AB79D1" w14:textId="77777777" w:rsidR="005D60BD" w:rsidRPr="00F848CD" w:rsidRDefault="005D60BD" w:rsidP="008D648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t>Votre enfant bénéficie-t-il de mesures d’a</w:t>
                  </w:r>
                  <w:r>
                    <w:rPr>
                      <w:rFonts w:asciiTheme="majorHAnsi" w:hAnsiTheme="majorHAnsi" w:cstheme="majorHAnsi"/>
                    </w:rPr>
                    <w:t>ppoints particulières ? (</w:t>
                  </w:r>
                  <w:proofErr w:type="gramStart"/>
                  <w:r>
                    <w:rPr>
                      <w:rFonts w:asciiTheme="majorHAnsi" w:hAnsiTheme="majorHAnsi" w:cstheme="majorHAnsi"/>
                    </w:rPr>
                    <w:t>si</w:t>
                  </w:r>
                  <w:proofErr w:type="gramEnd"/>
                  <w:r>
                    <w:rPr>
                      <w:rFonts w:asciiTheme="majorHAnsi" w:hAnsiTheme="majorHAnsi" w:cstheme="majorHAnsi"/>
                    </w:rPr>
                    <w:t xml:space="preserve"> oui merci de </w:t>
                  </w:r>
                  <w:r w:rsidRPr="00F848CD">
                    <w:rPr>
                      <w:rFonts w:asciiTheme="majorHAnsi" w:hAnsiTheme="majorHAnsi" w:cstheme="majorHAnsi"/>
                    </w:rPr>
                    <w:t>préciser</w:t>
                  </w:r>
                  <w:r>
                    <w:rPr>
                      <w:rFonts w:asciiTheme="majorHAnsi" w:hAnsiTheme="majorHAnsi" w:cstheme="majorHAnsi"/>
                    </w:rPr>
                    <w:t xml:space="preserve"> et si nécessaire dossier médical ) </w:t>
                  </w:r>
                </w:p>
                <w:p w14:paraId="526D1B12" w14:textId="77777777" w:rsidR="005D60BD" w:rsidRPr="00F848CD" w:rsidRDefault="005D60BD" w:rsidP="008D6485">
                  <w:pPr>
                    <w:tabs>
                      <w:tab w:val="left" w:pos="2022"/>
                      <w:tab w:val="left" w:pos="4431"/>
                      <w:tab w:val="left" w:pos="6699"/>
                      <w:tab w:val="left" w:pos="8684"/>
                      <w:tab w:val="right" w:leader="dot" w:pos="9639"/>
                    </w:tabs>
                    <w:spacing w:line="360" w:lineRule="auto"/>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Logopédie </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Psychomotricité</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Pédopsychiatrie </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Psychologie</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Autre</w:t>
                  </w:r>
                </w:p>
                <w:p w14:paraId="3EB45AB4"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r w:rsidR="005D60BD" w:rsidRPr="00F848CD" w14:paraId="365AFAAC" w14:textId="77777777" w:rsidTr="008D6485">
              <w:trPr>
                <w:trHeight w:val="483"/>
              </w:trPr>
              <w:tc>
                <w:tcPr>
                  <w:tcW w:w="10206" w:type="dxa"/>
                  <w:vAlign w:val="center"/>
                </w:tcPr>
                <w:p w14:paraId="6ACC3004"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noProof/>
                    </w:rPr>
                    <w:lastRenderedPageBreak/>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14:paraId="5B4F5DA4" w14:textId="77777777" w:rsidR="005D60BD" w:rsidRDefault="005D60BD" w:rsidP="008D6485">
            <w:pPr>
              <w:tabs>
                <w:tab w:val="left" w:pos="5245"/>
              </w:tabs>
              <w:jc w:val="both"/>
              <w:rPr>
                <w:rFonts w:asciiTheme="majorHAnsi" w:hAnsiTheme="majorHAnsi" w:cstheme="majorHAnsi"/>
                <w:b/>
                <w:sz w:val="10"/>
                <w:szCs w:val="10"/>
              </w:rPr>
            </w:pPr>
          </w:p>
          <w:p w14:paraId="0EC84F85" w14:textId="77777777" w:rsidR="005D60BD" w:rsidRDefault="005D60BD" w:rsidP="008D6485">
            <w:pPr>
              <w:tabs>
                <w:tab w:val="left" w:pos="5245"/>
              </w:tabs>
              <w:jc w:val="both"/>
              <w:rPr>
                <w:rFonts w:asciiTheme="majorHAnsi" w:hAnsiTheme="majorHAnsi" w:cstheme="majorHAnsi"/>
                <w:b/>
                <w:sz w:val="10"/>
                <w:szCs w:val="10"/>
              </w:rPr>
            </w:pPr>
          </w:p>
          <w:tbl>
            <w:tblPr>
              <w:tblStyle w:val="Grilledutableau"/>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6"/>
            </w:tblGrid>
            <w:tr w:rsidR="005D60BD" w:rsidRPr="00F848CD" w14:paraId="77079DAA" w14:textId="77777777" w:rsidTr="008D6485">
              <w:trPr>
                <w:trHeight w:val="483"/>
              </w:trPr>
              <w:tc>
                <w:tcPr>
                  <w:tcW w:w="10206" w:type="dxa"/>
                  <w:vAlign w:val="center"/>
                </w:tcPr>
                <w:p w14:paraId="359F6D38" w14:textId="77777777" w:rsidR="005D60BD" w:rsidRPr="00F848CD" w:rsidRDefault="005D60BD" w:rsidP="008D648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Pr>
                      <w:rFonts w:asciiTheme="majorHAnsi" w:hAnsiTheme="majorHAnsi" w:cstheme="majorHAnsi"/>
                    </w:rPr>
                    <w:t>V</w:t>
                  </w:r>
                  <w:r w:rsidRPr="00F848CD">
                    <w:rPr>
                      <w:rFonts w:asciiTheme="majorHAnsi" w:hAnsiTheme="majorHAnsi" w:cstheme="majorHAnsi"/>
                    </w:rPr>
                    <w:t>otre enfant souffre-t-il d’aff</w:t>
                  </w:r>
                  <w:r>
                    <w:rPr>
                      <w:rFonts w:asciiTheme="majorHAnsi" w:hAnsiTheme="majorHAnsi" w:cstheme="majorHAnsi"/>
                    </w:rPr>
                    <w:t>ections particulières ? (</w:t>
                  </w:r>
                  <w:proofErr w:type="gramStart"/>
                  <w:r>
                    <w:rPr>
                      <w:rFonts w:asciiTheme="majorHAnsi" w:hAnsiTheme="majorHAnsi" w:cstheme="majorHAnsi"/>
                    </w:rPr>
                    <w:t>si</w:t>
                  </w:r>
                  <w:proofErr w:type="gramEnd"/>
                  <w:r>
                    <w:rPr>
                      <w:rFonts w:asciiTheme="majorHAnsi" w:hAnsiTheme="majorHAnsi" w:cstheme="majorHAnsi"/>
                    </w:rPr>
                    <w:t xml:space="preserve"> oui</w:t>
                  </w:r>
                  <w:r w:rsidRPr="00F848CD">
                    <w:rPr>
                      <w:rFonts w:asciiTheme="majorHAnsi" w:hAnsiTheme="majorHAnsi" w:cstheme="majorHAnsi"/>
                    </w:rPr>
                    <w:t xml:space="preserve"> </w:t>
                  </w:r>
                  <w:r>
                    <w:rPr>
                      <w:rFonts w:asciiTheme="majorHAnsi" w:hAnsiTheme="majorHAnsi" w:cstheme="majorHAnsi"/>
                    </w:rPr>
                    <w:t>merci de préciser) </w:t>
                  </w:r>
                </w:p>
                <w:p w14:paraId="402DD742" w14:textId="77777777" w:rsidR="005D60BD" w:rsidRPr="00F848CD" w:rsidRDefault="005D60BD" w:rsidP="008D6485">
                  <w:pPr>
                    <w:tabs>
                      <w:tab w:val="left" w:pos="1738"/>
                      <w:tab w:val="left" w:pos="3723"/>
                      <w:tab w:val="left" w:pos="5424"/>
                      <w:tab w:val="right" w:leader="dot" w:pos="9639"/>
                    </w:tabs>
                    <w:spacing w:after="120" w:line="360" w:lineRule="auto"/>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Allergies</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Hyperactivité</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Autre(s)</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Traitements en cours        </w:t>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Informations utiles</w:t>
                  </w:r>
                </w:p>
                <w:p w14:paraId="39A7D79E"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6B2DD25E" w14:textId="77777777" w:rsidTr="008D6485">
              <w:trPr>
                <w:trHeight w:val="483"/>
              </w:trPr>
              <w:tc>
                <w:tcPr>
                  <w:tcW w:w="10206" w:type="dxa"/>
                  <w:vAlign w:val="center"/>
                </w:tcPr>
                <w:p w14:paraId="7A3877B8" w14:textId="77777777" w:rsidR="005D60BD" w:rsidRDefault="005D60BD" w:rsidP="008D6485">
                  <w:pPr>
                    <w:tabs>
                      <w:tab w:val="left" w:pos="5245"/>
                    </w:tabs>
                    <w:jc w:val="both"/>
                    <w:rPr>
                      <w:rFonts w:asciiTheme="majorHAnsi" w:hAnsiTheme="majorHAnsi" w:cstheme="majorHAnsi"/>
                      <w:noProof/>
                    </w:rPr>
                  </w:pPr>
                  <w:r>
                    <w:rPr>
                      <w:rFonts w:asciiTheme="majorHAnsi" w:hAnsiTheme="majorHAnsi" w:cstheme="majorHAnsi"/>
                      <w:noProof/>
                    </w:rPr>
                    <w:fldChar w:fldCharType="begin">
                      <w:ffData>
                        <w:name w:val="Texte1"/>
                        <w:enabled/>
                        <w:calcOnExit w:val="0"/>
                        <w:textInput>
                          <w:default w:val="Votre enfant a-t-il un régimen alimentaire particulier ?"/>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Votre enfant a-t-il un régimen alimentaire particulier ?</w:t>
                  </w:r>
                  <w:r>
                    <w:rPr>
                      <w:rFonts w:asciiTheme="majorHAnsi" w:hAnsiTheme="majorHAnsi" w:cstheme="majorHAnsi"/>
                      <w:noProof/>
                    </w:rPr>
                    <w:fldChar w:fldCharType="end"/>
                  </w:r>
                </w:p>
                <w:p w14:paraId="6355BC83"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 xml:space="preserve">Végétarien      </w:t>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 xml:space="preserve">Sans porc      </w:t>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autre</w:t>
                  </w:r>
                </w:p>
              </w:tc>
            </w:tr>
          </w:tbl>
          <w:p w14:paraId="57EC45C0" w14:textId="77777777" w:rsidR="005D60BD" w:rsidRDefault="005D60BD" w:rsidP="008D6485">
            <w:pPr>
              <w:tabs>
                <w:tab w:val="left" w:pos="2977"/>
                <w:tab w:val="left" w:pos="3402"/>
                <w:tab w:val="right" w:leader="dot" w:pos="9214"/>
              </w:tabs>
              <w:rPr>
                <w:rFonts w:asciiTheme="majorHAnsi" w:hAnsiTheme="majorHAnsi" w:cstheme="majorHAnsi"/>
                <w:b/>
                <w:smallCaps/>
                <w:sz w:val="10"/>
                <w:szCs w:val="10"/>
              </w:rPr>
            </w:pPr>
          </w:p>
          <w:p w14:paraId="1E3CBC48" w14:textId="77777777" w:rsidR="005D60BD" w:rsidRDefault="005D60BD" w:rsidP="008D6485">
            <w:pPr>
              <w:rPr>
                <w:rFonts w:asciiTheme="majorHAnsi" w:hAnsiTheme="majorHAnsi" w:cstheme="majorHAnsi"/>
                <w:b/>
                <w:smallCaps/>
                <w:sz w:val="10"/>
                <w:szCs w:val="10"/>
              </w:rPr>
            </w:pPr>
            <w:r>
              <w:rPr>
                <w:rFonts w:asciiTheme="majorHAnsi" w:hAnsiTheme="majorHAnsi" w:cstheme="majorHAnsi"/>
                <w:b/>
                <w:smallCaps/>
                <w:sz w:val="10"/>
                <w:szCs w:val="10"/>
              </w:rPr>
              <w:br w:type="page"/>
            </w:r>
          </w:p>
          <w:p w14:paraId="1B0FCE5B" w14:textId="77777777" w:rsidR="005D60BD" w:rsidRDefault="005D60BD" w:rsidP="008D6485">
            <w:pPr>
              <w:tabs>
                <w:tab w:val="left" w:pos="2977"/>
                <w:tab w:val="left" w:pos="3402"/>
                <w:tab w:val="right" w:leader="dot" w:pos="9214"/>
              </w:tabs>
              <w:rPr>
                <w:rFonts w:asciiTheme="majorHAnsi" w:hAnsiTheme="majorHAnsi" w:cstheme="majorHAnsi"/>
                <w:b/>
                <w:smallCaps/>
                <w:sz w:val="10"/>
                <w:szCs w:val="10"/>
              </w:rPr>
            </w:pPr>
          </w:p>
          <w:tbl>
            <w:tblPr>
              <w:tblStyle w:val="Grilledutableau"/>
              <w:tblW w:w="10314" w:type="dxa"/>
              <w:shd w:val="clear" w:color="auto" w:fill="D9D9D9" w:themeFill="background1" w:themeFillShade="D9"/>
              <w:tblLook w:val="04A0" w:firstRow="1" w:lastRow="0" w:firstColumn="1" w:lastColumn="0" w:noHBand="0" w:noVBand="1"/>
            </w:tblPr>
            <w:tblGrid>
              <w:gridCol w:w="10314"/>
            </w:tblGrid>
            <w:tr w:rsidR="005D60BD" w:rsidRPr="00E63979" w14:paraId="7A48862D" w14:textId="77777777" w:rsidTr="008D6485">
              <w:tc>
                <w:tcPr>
                  <w:tcW w:w="10314" w:type="dxa"/>
                  <w:shd w:val="clear" w:color="auto" w:fill="D9D9D9" w:themeFill="background1" w:themeFillShade="D9"/>
                </w:tcPr>
                <w:p w14:paraId="486C3560"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 xml:space="preserve">Informations en cas d’urgence </w:t>
                  </w:r>
                </w:p>
              </w:tc>
            </w:tr>
          </w:tbl>
          <w:p w14:paraId="4B50788A" w14:textId="77777777" w:rsidR="005D60BD" w:rsidRPr="001A38FC" w:rsidRDefault="005D60BD" w:rsidP="008D6485">
            <w:pPr>
              <w:tabs>
                <w:tab w:val="left" w:pos="2268"/>
                <w:tab w:val="left" w:pos="2835"/>
                <w:tab w:val="left" w:pos="2977"/>
                <w:tab w:val="left" w:pos="3686"/>
                <w:tab w:val="left" w:pos="4536"/>
                <w:tab w:val="left" w:pos="5529"/>
              </w:tabs>
              <w:rPr>
                <w:rFonts w:asciiTheme="majorHAnsi" w:hAnsiTheme="majorHAnsi" w:cstheme="majorHAnsi"/>
                <w:sz w:val="10"/>
                <w:szCs w:val="10"/>
                <w:u w:val="single"/>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5D60BD" w:rsidRPr="00F848CD" w14:paraId="35BD0CB0" w14:textId="77777777" w:rsidTr="008D6485">
              <w:trPr>
                <w:trHeight w:val="500"/>
              </w:trPr>
              <w:tc>
                <w:tcPr>
                  <w:tcW w:w="5387" w:type="dxa"/>
                  <w:tcBorders>
                    <w:top w:val="nil"/>
                  </w:tcBorders>
                  <w:vAlign w:val="center"/>
                </w:tcPr>
                <w:p w14:paraId="692D1A4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Personne de contact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14:paraId="0255EEF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58F205EE" w14:textId="77777777" w:rsidTr="008D6485">
              <w:trPr>
                <w:trHeight w:val="500"/>
              </w:trPr>
              <w:tc>
                <w:tcPr>
                  <w:tcW w:w="5387" w:type="dxa"/>
                  <w:vAlign w:val="center"/>
                </w:tcPr>
                <w:p w14:paraId="309C940F"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01E8BEF2"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Tél. prof.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57DA6842" w14:textId="77777777" w:rsidR="005D60BD" w:rsidRPr="001A38FC" w:rsidRDefault="005D60BD" w:rsidP="008D6485">
            <w:pPr>
              <w:tabs>
                <w:tab w:val="left" w:pos="2268"/>
                <w:tab w:val="left" w:pos="2835"/>
                <w:tab w:val="left" w:pos="2977"/>
                <w:tab w:val="left" w:pos="3686"/>
                <w:tab w:val="left" w:pos="4536"/>
                <w:tab w:val="left" w:pos="5529"/>
              </w:tabs>
              <w:rPr>
                <w:rFonts w:asciiTheme="majorHAnsi" w:hAnsiTheme="majorHAnsi" w:cstheme="majorHAnsi"/>
                <w:sz w:val="10"/>
                <w:szCs w:val="10"/>
                <w:u w:val="single"/>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5D60BD" w:rsidRPr="00F848CD" w14:paraId="0B684DEA" w14:textId="77777777" w:rsidTr="008D6485">
              <w:trPr>
                <w:trHeight w:val="500"/>
              </w:trPr>
              <w:tc>
                <w:tcPr>
                  <w:tcW w:w="5387" w:type="dxa"/>
                  <w:tcBorders>
                    <w:top w:val="nil"/>
                  </w:tcBorders>
                  <w:vAlign w:val="center"/>
                </w:tcPr>
                <w:p w14:paraId="70DE92E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Médecin de famille</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14:paraId="25B77DF8"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7EB048CA" w14:textId="77777777" w:rsidTr="008D6485">
              <w:tblPrEx>
                <w:tblBorders>
                  <w:top w:val="none" w:sz="0" w:space="0" w:color="auto"/>
                </w:tblBorders>
              </w:tblPrEx>
              <w:trPr>
                <w:trHeight w:val="483"/>
              </w:trPr>
              <w:tc>
                <w:tcPr>
                  <w:tcW w:w="10206" w:type="dxa"/>
                  <w:gridSpan w:val="2"/>
                  <w:vAlign w:val="center"/>
                </w:tcPr>
                <w:p w14:paraId="3B81D40A" w14:textId="77777777" w:rsidR="005D60BD" w:rsidRPr="00F848CD" w:rsidRDefault="005D60BD" w:rsidP="008D6485">
                  <w:pPr>
                    <w:tabs>
                      <w:tab w:val="left" w:pos="879"/>
                      <w:tab w:val="left" w:pos="1871"/>
                      <w:tab w:val="left" w:pos="5245"/>
                    </w:tabs>
                    <w:spacing w:before="120" w:after="120"/>
                    <w:jc w:val="both"/>
                    <w:rPr>
                      <w:rFonts w:asciiTheme="majorHAnsi" w:hAnsiTheme="majorHAnsi" w:cstheme="majorHAnsi"/>
                    </w:rPr>
                  </w:pPr>
                  <w:r w:rsidRPr="00F848CD">
                    <w:rPr>
                      <w:rFonts w:asciiTheme="majorHAnsi" w:hAnsiTheme="majorHAnsi" w:cstheme="majorHAnsi"/>
                    </w:rPr>
                    <w:t xml:space="preserve">En cas d’urgence, j’autorise le personnel du Collège et Lycée Saint-Charles à conduire mon enfant chez un médecin ou à l’hôpital selon la situation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w:t>
                  </w:r>
                </w:p>
              </w:tc>
            </w:tr>
          </w:tbl>
          <w:p w14:paraId="4BE56053" w14:textId="77777777" w:rsidR="005D60BD" w:rsidRDefault="005D60BD" w:rsidP="008D6485">
            <w:pPr>
              <w:tabs>
                <w:tab w:val="left" w:pos="4284"/>
              </w:tabs>
              <w:jc w:val="both"/>
              <w:rPr>
                <w:rFonts w:asciiTheme="majorHAnsi" w:hAnsiTheme="majorHAnsi" w:cstheme="majorHAnsi"/>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5D60BD" w:rsidRPr="00E63979" w14:paraId="411FDEBE" w14:textId="77777777" w:rsidTr="008D6485">
              <w:tc>
                <w:tcPr>
                  <w:tcW w:w="10201" w:type="dxa"/>
                  <w:shd w:val="clear" w:color="auto" w:fill="D9D9D9" w:themeFill="background1" w:themeFillShade="D9"/>
                </w:tcPr>
                <w:p w14:paraId="39AD1C35" w14:textId="77777777" w:rsidR="005D60BD" w:rsidRPr="00405ABC"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405ABC">
                    <w:rPr>
                      <w:rFonts w:asciiTheme="majorHAnsi" w:hAnsiTheme="majorHAnsi" w:cstheme="majorHAnsi"/>
                      <w:b/>
                    </w:rPr>
                    <w:t xml:space="preserve">Renseignements sur la famille </w:t>
                  </w:r>
                </w:p>
              </w:tc>
            </w:tr>
          </w:tbl>
          <w:p w14:paraId="7EB0EF6B" w14:textId="77777777" w:rsidR="005D60BD" w:rsidRDefault="005D60BD" w:rsidP="008D6485">
            <w:pPr>
              <w:tabs>
                <w:tab w:val="left" w:pos="5245"/>
              </w:tabs>
              <w:jc w:val="both"/>
              <w:rPr>
                <w:rFonts w:asciiTheme="majorHAnsi" w:hAnsiTheme="majorHAnsi" w:cstheme="majorHAnsi"/>
                <w:sz w:val="10"/>
                <w:szCs w:val="10"/>
              </w:rPr>
            </w:pPr>
          </w:p>
          <w:p w14:paraId="64DDD840" w14:textId="77777777" w:rsidR="005D60BD" w:rsidRPr="001A38FC" w:rsidRDefault="005D60BD" w:rsidP="008D6485">
            <w:pPr>
              <w:tabs>
                <w:tab w:val="left" w:pos="5245"/>
              </w:tabs>
              <w:jc w:val="both"/>
              <w:rPr>
                <w:rFonts w:asciiTheme="majorHAnsi" w:hAnsiTheme="majorHAnsi" w:cstheme="majorHAnsi"/>
                <w:sz w:val="10"/>
                <w:szCs w:val="10"/>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5D60BD" w:rsidRPr="00F848CD" w14:paraId="3AB9F517" w14:textId="77777777" w:rsidTr="008D6485">
              <w:trPr>
                <w:trHeight w:val="500"/>
              </w:trPr>
              <w:tc>
                <w:tcPr>
                  <w:tcW w:w="5387" w:type="dxa"/>
                  <w:tcBorders>
                    <w:top w:val="nil"/>
                  </w:tcBorders>
                  <w:vAlign w:val="center"/>
                </w:tcPr>
                <w:p w14:paraId="2DBDFD2C" w14:textId="77777777" w:rsidR="005D60BD" w:rsidRDefault="005D60BD" w:rsidP="008D6485">
                  <w:pPr>
                    <w:tabs>
                      <w:tab w:val="left" w:pos="879"/>
                      <w:tab w:val="left" w:pos="1871"/>
                      <w:tab w:val="left" w:pos="5245"/>
                    </w:tabs>
                    <w:rPr>
                      <w:rFonts w:asciiTheme="majorHAnsi" w:hAnsiTheme="majorHAnsi" w:cstheme="majorHAnsi"/>
                    </w:rPr>
                  </w:pPr>
                  <w:r w:rsidRPr="00F848CD">
                    <w:rPr>
                      <w:rFonts w:asciiTheme="majorHAnsi" w:hAnsiTheme="majorHAnsi" w:cstheme="majorHAnsi"/>
                    </w:rPr>
                    <w:t>Parent 1 :</w:t>
                  </w:r>
                </w:p>
                <w:p w14:paraId="6CA6465E" w14:textId="77777777" w:rsidR="005D60BD" w:rsidRDefault="005D60BD" w:rsidP="008D6485">
                  <w:pPr>
                    <w:tabs>
                      <w:tab w:val="left" w:pos="879"/>
                      <w:tab w:val="left" w:pos="1871"/>
                      <w:tab w:val="left" w:pos="5245"/>
                    </w:tabs>
                    <w:rPr>
                      <w:rFonts w:asciiTheme="majorHAnsi" w:hAnsiTheme="majorHAnsi" w:cstheme="majorHAnsi"/>
                    </w:rPr>
                  </w:pPr>
                </w:p>
                <w:p w14:paraId="41E665A1" w14:textId="77777777" w:rsidR="005D60BD" w:rsidRPr="00F848CD" w:rsidRDefault="005D60BD" w:rsidP="008D6485">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Mme</w:t>
                  </w:r>
                  <w:r w:rsidRPr="00F848CD">
                    <w:rPr>
                      <w:rFonts w:asciiTheme="majorHAnsi" w:hAnsiTheme="majorHAnsi" w:cstheme="majorHAnsi"/>
                    </w:rPr>
                    <w:tab/>
                    <w:t>Nom</w:t>
                  </w:r>
                  <w:r>
                    <w:rPr>
                      <w:rFonts w:asciiTheme="majorHAnsi" w:hAnsiTheme="majorHAnsi" w:cstheme="majorHAnsi"/>
                    </w:rPr>
                    <w:t>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14:paraId="3ED5B777" w14:textId="77777777" w:rsidR="005D60BD" w:rsidRDefault="005D60BD" w:rsidP="008D6485">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27EC323D" w14:textId="77777777" w:rsidR="005D60BD" w:rsidRDefault="005D60BD" w:rsidP="008D6485">
                  <w:pPr>
                    <w:tabs>
                      <w:tab w:val="left" w:pos="879"/>
                      <w:tab w:val="left" w:pos="1871"/>
                      <w:tab w:val="left" w:pos="5245"/>
                    </w:tabs>
                    <w:rPr>
                      <w:rFonts w:asciiTheme="majorHAnsi" w:hAnsiTheme="majorHAnsi" w:cstheme="majorHAnsi"/>
                    </w:rPr>
                  </w:pPr>
                </w:p>
                <w:p w14:paraId="2B50181E" w14:textId="77777777" w:rsidR="005D60BD" w:rsidRPr="00F848CD" w:rsidRDefault="005D60BD"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3FAA9C79" w14:textId="77777777" w:rsidTr="008D6485">
              <w:trPr>
                <w:trHeight w:val="500"/>
              </w:trPr>
              <w:tc>
                <w:tcPr>
                  <w:tcW w:w="5387" w:type="dxa"/>
                  <w:vAlign w:val="center"/>
                </w:tcPr>
                <w:p w14:paraId="0AFC440F"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0ACB989E"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7AE041B4" w14:textId="77777777" w:rsidTr="008D6485">
              <w:trPr>
                <w:trHeight w:val="500"/>
              </w:trPr>
              <w:tc>
                <w:tcPr>
                  <w:tcW w:w="5387" w:type="dxa"/>
                  <w:vAlign w:val="center"/>
                </w:tcPr>
                <w:p w14:paraId="0F4194D8" w14:textId="77777777" w:rsidR="005D60BD" w:rsidRPr="001A38FC" w:rsidRDefault="005D60BD" w:rsidP="008D6485">
                  <w:pPr>
                    <w:tabs>
                      <w:tab w:val="left" w:pos="879"/>
                      <w:tab w:val="left" w:pos="2441"/>
                      <w:tab w:val="left" w:pos="5245"/>
                    </w:tabs>
                    <w:jc w:val="both"/>
                    <w:rPr>
                      <w:rFonts w:asciiTheme="majorHAnsi" w:hAnsiTheme="majorHAnsi" w:cstheme="majorHAnsi"/>
                    </w:rPr>
                  </w:pPr>
                  <w:r>
                    <w:rPr>
                      <w:rFonts w:asciiTheme="majorHAnsi" w:hAnsiTheme="majorHAnsi" w:cstheme="majorHAnsi"/>
                    </w:rPr>
                    <w:t xml:space="preserve">Code postal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19" w:type="dxa"/>
                  <w:vAlign w:val="center"/>
                </w:tcPr>
                <w:p w14:paraId="61F7CF8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7FF8DD67" w14:textId="77777777" w:rsidTr="008D6485">
              <w:trPr>
                <w:trHeight w:val="500"/>
              </w:trPr>
              <w:tc>
                <w:tcPr>
                  <w:tcW w:w="5387" w:type="dxa"/>
                  <w:vAlign w:val="center"/>
                </w:tcPr>
                <w:p w14:paraId="08459F4A"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Pay</w:t>
                  </w:r>
                  <w:r>
                    <w:rPr>
                      <w:rFonts w:asciiTheme="majorHAnsi" w:hAnsiTheme="majorHAnsi" w:cstheme="majorHAnsi"/>
                    </w:rPr>
                    <w:t xml:space="preserve">s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71FC87F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536DBE4" w14:textId="77777777" w:rsidTr="008D6485">
              <w:trPr>
                <w:trHeight w:val="500"/>
              </w:trPr>
              <w:tc>
                <w:tcPr>
                  <w:tcW w:w="5387" w:type="dxa"/>
                  <w:vAlign w:val="center"/>
                </w:tcPr>
                <w:p w14:paraId="0952AE22"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43EF0F9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084BE4AD" w14:textId="77777777" w:rsidTr="008D6485">
              <w:trPr>
                <w:trHeight w:val="500"/>
              </w:trPr>
              <w:tc>
                <w:tcPr>
                  <w:tcW w:w="5387" w:type="dxa"/>
                  <w:vAlign w:val="center"/>
                </w:tcPr>
                <w:p w14:paraId="649E9C35"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lastRenderedPageBreak/>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33DB8A0D"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7F6009A5" w14:textId="77777777" w:rsidTr="008D6485">
              <w:trPr>
                <w:trHeight w:val="500"/>
              </w:trPr>
              <w:tc>
                <w:tcPr>
                  <w:tcW w:w="5387" w:type="dxa"/>
                  <w:vAlign w:val="center"/>
                </w:tcPr>
                <w:p w14:paraId="62906D0E"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59B4925E"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2FFF10BE" w14:textId="77777777" w:rsidTr="008D6485">
              <w:trPr>
                <w:trHeight w:val="500"/>
              </w:trPr>
              <w:tc>
                <w:tcPr>
                  <w:tcW w:w="10206" w:type="dxa"/>
                  <w:gridSpan w:val="2"/>
                  <w:vAlign w:val="center"/>
                </w:tcPr>
                <w:p w14:paraId="225EF58E"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Etat civil  </w:t>
                  </w:r>
                  <w:r>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Marié </w:t>
                  </w:r>
                  <w:r>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Séparé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Divorcé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Célibataire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Veuf</w:t>
                  </w:r>
                </w:p>
              </w:tc>
            </w:tr>
            <w:tr w:rsidR="005D60BD" w:rsidRPr="00F848CD" w14:paraId="0A8B1FE1" w14:textId="77777777" w:rsidTr="008D6485">
              <w:trPr>
                <w:trHeight w:val="500"/>
              </w:trPr>
              <w:tc>
                <w:tcPr>
                  <w:tcW w:w="5387" w:type="dxa"/>
                  <w:tcBorders>
                    <w:bottom w:val="single" w:sz="4" w:space="0" w:color="auto"/>
                  </w:tcBorders>
                  <w:vAlign w:val="center"/>
                </w:tcPr>
                <w:p w14:paraId="67321FCA" w14:textId="77777777" w:rsidR="005D60BD" w:rsidRPr="00F848CD" w:rsidRDefault="005D60BD" w:rsidP="008D6485">
                  <w:pPr>
                    <w:tabs>
                      <w:tab w:val="left" w:pos="3051"/>
                      <w:tab w:val="left" w:pos="3901"/>
                      <w:tab w:val="left" w:pos="5245"/>
                    </w:tabs>
                    <w:jc w:val="both"/>
                    <w:rPr>
                      <w:rFonts w:asciiTheme="majorHAnsi" w:hAnsiTheme="majorHAnsi" w:cstheme="majorHAnsi"/>
                    </w:rPr>
                  </w:pPr>
                  <w:r w:rsidRPr="00F848CD">
                    <w:rPr>
                      <w:rFonts w:asciiTheme="majorHAnsi" w:hAnsiTheme="majorHAnsi" w:cstheme="majorHAnsi"/>
                    </w:rPr>
                    <w:t>Alumni</w:t>
                  </w:r>
                  <w:r>
                    <w:rPr>
                      <w:rFonts w:asciiTheme="majorHAnsi" w:hAnsiTheme="majorHAnsi" w:cstheme="majorHAnsi"/>
                    </w:rPr>
                    <w:t xml:space="preserve"> (ancien élève Saint-Charles)</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c>
                <w:tcPr>
                  <w:tcW w:w="4819" w:type="dxa"/>
                  <w:tcBorders>
                    <w:bottom w:val="single" w:sz="4" w:space="0" w:color="auto"/>
                  </w:tcBorders>
                  <w:vAlign w:val="center"/>
                </w:tcPr>
                <w:p w14:paraId="08FA6F43"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r w:rsidR="005D60BD" w:rsidRPr="00F848CD" w14:paraId="17CF6AA3" w14:textId="77777777" w:rsidTr="008D6485">
              <w:trPr>
                <w:trHeight w:val="500"/>
              </w:trPr>
              <w:tc>
                <w:tcPr>
                  <w:tcW w:w="5387" w:type="dxa"/>
                  <w:tcBorders>
                    <w:top w:val="single" w:sz="4" w:space="0" w:color="auto"/>
                    <w:bottom w:val="nil"/>
                  </w:tcBorders>
                  <w:vAlign w:val="center"/>
                </w:tcPr>
                <w:p w14:paraId="1652B99B" w14:textId="77777777" w:rsidR="005D60BD" w:rsidRDefault="005D60BD" w:rsidP="008D6485">
                  <w:pPr>
                    <w:tabs>
                      <w:tab w:val="left" w:pos="879"/>
                      <w:tab w:val="left" w:pos="1871"/>
                      <w:tab w:val="left" w:pos="5245"/>
                    </w:tabs>
                    <w:jc w:val="both"/>
                    <w:rPr>
                      <w:rFonts w:asciiTheme="majorHAnsi" w:hAnsiTheme="majorHAnsi" w:cstheme="majorHAnsi"/>
                    </w:rPr>
                  </w:pPr>
                </w:p>
                <w:p w14:paraId="7EA731FE" w14:textId="77777777" w:rsidR="005D60BD" w:rsidRDefault="005D60BD" w:rsidP="008D6485">
                  <w:pPr>
                    <w:tabs>
                      <w:tab w:val="left" w:pos="879"/>
                      <w:tab w:val="left" w:pos="1871"/>
                      <w:tab w:val="left" w:pos="5245"/>
                    </w:tabs>
                    <w:jc w:val="both"/>
                    <w:rPr>
                      <w:rFonts w:asciiTheme="majorHAnsi" w:hAnsiTheme="majorHAnsi" w:cstheme="majorHAnsi"/>
                    </w:rPr>
                  </w:pPr>
                </w:p>
                <w:p w14:paraId="6F35D070"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c>
                <w:tcPr>
                  <w:tcW w:w="4819" w:type="dxa"/>
                  <w:tcBorders>
                    <w:top w:val="single" w:sz="4" w:space="0" w:color="auto"/>
                    <w:bottom w:val="nil"/>
                  </w:tcBorders>
                  <w:vAlign w:val="center"/>
                </w:tcPr>
                <w:p w14:paraId="7E8A3991" w14:textId="77777777" w:rsidR="005D60BD" w:rsidRDefault="005D60BD" w:rsidP="008D6485">
                  <w:pPr>
                    <w:tabs>
                      <w:tab w:val="left" w:pos="879"/>
                      <w:tab w:val="left" w:pos="1871"/>
                      <w:tab w:val="left" w:pos="5245"/>
                    </w:tabs>
                    <w:jc w:val="both"/>
                    <w:rPr>
                      <w:rFonts w:asciiTheme="majorHAnsi" w:hAnsiTheme="majorHAnsi" w:cstheme="majorHAnsi"/>
                    </w:rPr>
                  </w:pPr>
                </w:p>
              </w:tc>
            </w:tr>
            <w:tr w:rsidR="005D60BD" w:rsidRPr="00F848CD" w14:paraId="2528503A" w14:textId="77777777" w:rsidTr="008D6485">
              <w:trPr>
                <w:trHeight w:val="500"/>
              </w:trPr>
              <w:tc>
                <w:tcPr>
                  <w:tcW w:w="5387" w:type="dxa"/>
                  <w:tcBorders>
                    <w:top w:val="nil"/>
                  </w:tcBorders>
                  <w:vAlign w:val="center"/>
                </w:tcPr>
                <w:p w14:paraId="0B3AA58B" w14:textId="77777777" w:rsidR="005D60BD" w:rsidRDefault="005D60BD" w:rsidP="008D6485">
                  <w:pPr>
                    <w:tabs>
                      <w:tab w:val="left" w:pos="879"/>
                      <w:tab w:val="left" w:pos="1871"/>
                      <w:tab w:val="left" w:pos="5245"/>
                    </w:tabs>
                    <w:spacing w:after="120"/>
                    <w:rPr>
                      <w:rFonts w:asciiTheme="majorHAnsi" w:hAnsiTheme="majorHAnsi" w:cstheme="majorHAnsi"/>
                    </w:rPr>
                  </w:pPr>
                  <w:r>
                    <w:rPr>
                      <w:rFonts w:asciiTheme="majorHAnsi" w:hAnsiTheme="majorHAnsi" w:cstheme="majorHAnsi"/>
                    </w:rPr>
                    <w:t>Parent 2</w:t>
                  </w:r>
                  <w:r w:rsidRPr="00F848CD">
                    <w:rPr>
                      <w:rFonts w:asciiTheme="majorHAnsi" w:hAnsiTheme="majorHAnsi" w:cstheme="majorHAnsi"/>
                    </w:rPr>
                    <w:t> :</w:t>
                  </w:r>
                </w:p>
                <w:p w14:paraId="63ED6D0E" w14:textId="77777777" w:rsidR="005D60BD" w:rsidRPr="00F848CD" w:rsidRDefault="005D60BD" w:rsidP="008D6485">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Mme</w:t>
                  </w:r>
                  <w:r w:rsidRPr="00F848CD">
                    <w:rPr>
                      <w:rFonts w:asciiTheme="majorHAnsi" w:hAnsiTheme="majorHAnsi" w:cstheme="majorHAnsi"/>
                    </w:rPr>
                    <w:tab/>
                    <w:t>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14:paraId="267DAEB2" w14:textId="77777777" w:rsidR="005D60BD" w:rsidRDefault="005D60BD"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3EA398C3" w14:textId="77777777" w:rsidR="005D60BD" w:rsidRPr="00F848CD" w:rsidRDefault="005D60BD"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33C7D001" w14:textId="77777777" w:rsidTr="008D6485">
              <w:trPr>
                <w:trHeight w:val="500"/>
              </w:trPr>
              <w:tc>
                <w:tcPr>
                  <w:tcW w:w="5387" w:type="dxa"/>
                  <w:vAlign w:val="center"/>
                </w:tcPr>
                <w:p w14:paraId="169A7D51"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3FC64167"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11D53EAC" w14:textId="77777777" w:rsidTr="008D6485">
              <w:trPr>
                <w:trHeight w:val="500"/>
              </w:trPr>
              <w:tc>
                <w:tcPr>
                  <w:tcW w:w="5387" w:type="dxa"/>
                  <w:vAlign w:val="center"/>
                </w:tcPr>
                <w:p w14:paraId="13838A10" w14:textId="77777777" w:rsidR="005D60BD" w:rsidRPr="001A38FC" w:rsidRDefault="005D60BD" w:rsidP="008D6485">
                  <w:pPr>
                    <w:tabs>
                      <w:tab w:val="left" w:pos="879"/>
                      <w:tab w:val="left" w:pos="2441"/>
                      <w:tab w:val="left" w:pos="5245"/>
                    </w:tabs>
                    <w:jc w:val="both"/>
                    <w:rPr>
                      <w:rFonts w:asciiTheme="majorHAnsi" w:hAnsiTheme="majorHAnsi" w:cstheme="majorHAnsi"/>
                    </w:rPr>
                  </w:pPr>
                  <w:r w:rsidRPr="00F848CD">
                    <w:rPr>
                      <w:rFonts w:asciiTheme="majorHAnsi" w:hAnsiTheme="majorHAnsi" w:cstheme="majorHAnsi"/>
                    </w:rPr>
                    <w:t>Code postal</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19" w:type="dxa"/>
                  <w:vAlign w:val="center"/>
                </w:tcPr>
                <w:p w14:paraId="3854372B"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12A536D2" w14:textId="77777777" w:rsidTr="008D6485">
              <w:trPr>
                <w:trHeight w:val="500"/>
              </w:trPr>
              <w:tc>
                <w:tcPr>
                  <w:tcW w:w="5387" w:type="dxa"/>
                  <w:vAlign w:val="center"/>
                </w:tcPr>
                <w:p w14:paraId="3CD1FBF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Pays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5EBCF8E4"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55C6B9B4" w14:textId="77777777" w:rsidTr="008D6485">
              <w:trPr>
                <w:trHeight w:val="500"/>
              </w:trPr>
              <w:tc>
                <w:tcPr>
                  <w:tcW w:w="5387" w:type="dxa"/>
                  <w:vAlign w:val="center"/>
                </w:tcPr>
                <w:p w14:paraId="6734D0A8"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7035A9F9"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07A524BF" w14:textId="77777777" w:rsidTr="008D6485">
              <w:trPr>
                <w:trHeight w:val="500"/>
              </w:trPr>
              <w:tc>
                <w:tcPr>
                  <w:tcW w:w="5387" w:type="dxa"/>
                  <w:vAlign w:val="center"/>
                </w:tcPr>
                <w:p w14:paraId="43CF1F28"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7BEB2987"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39AE4AE3" w14:textId="77777777" w:rsidTr="008D6485">
              <w:trPr>
                <w:trHeight w:val="500"/>
              </w:trPr>
              <w:tc>
                <w:tcPr>
                  <w:tcW w:w="5387" w:type="dxa"/>
                  <w:vAlign w:val="center"/>
                </w:tcPr>
                <w:p w14:paraId="657F5ADF"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61CE12A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1D539916" w14:textId="77777777" w:rsidTr="008D6485">
              <w:trPr>
                <w:trHeight w:val="500"/>
              </w:trPr>
              <w:tc>
                <w:tcPr>
                  <w:tcW w:w="10206" w:type="dxa"/>
                  <w:gridSpan w:val="2"/>
                  <w:vAlign w:val="center"/>
                </w:tcPr>
                <w:p w14:paraId="6E7BC579"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Etat civil  </w:t>
                  </w:r>
                  <w:r>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Marié </w:t>
                  </w:r>
                  <w:r>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Séparé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Divorcé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Célibataire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Veuf</w:t>
                  </w:r>
                </w:p>
              </w:tc>
            </w:tr>
            <w:tr w:rsidR="005D60BD" w:rsidRPr="00F848CD" w14:paraId="561C26BA" w14:textId="77777777" w:rsidTr="008D6485">
              <w:trPr>
                <w:trHeight w:val="500"/>
              </w:trPr>
              <w:tc>
                <w:tcPr>
                  <w:tcW w:w="5387" w:type="dxa"/>
                  <w:vAlign w:val="center"/>
                </w:tcPr>
                <w:p w14:paraId="2B24AAA6" w14:textId="77777777" w:rsidR="005D60BD" w:rsidRPr="00F848CD" w:rsidRDefault="005D60BD" w:rsidP="008D6485">
                  <w:pPr>
                    <w:tabs>
                      <w:tab w:val="left" w:pos="3051"/>
                      <w:tab w:val="left" w:pos="3901"/>
                      <w:tab w:val="left" w:pos="5245"/>
                    </w:tabs>
                    <w:jc w:val="both"/>
                    <w:rPr>
                      <w:rFonts w:asciiTheme="majorHAnsi" w:hAnsiTheme="majorHAnsi" w:cstheme="majorHAnsi"/>
                    </w:rPr>
                  </w:pPr>
                  <w:r w:rsidRPr="00F848CD">
                    <w:rPr>
                      <w:rFonts w:asciiTheme="majorHAnsi" w:hAnsiTheme="majorHAnsi" w:cstheme="majorHAnsi"/>
                    </w:rPr>
                    <w:t>Alumni</w:t>
                  </w:r>
                  <w:r>
                    <w:rPr>
                      <w:rFonts w:asciiTheme="majorHAnsi" w:hAnsiTheme="majorHAnsi" w:cstheme="majorHAnsi"/>
                    </w:rPr>
                    <w:t xml:space="preserve"> (ancien élève Saint-Charles)</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c>
                <w:tcPr>
                  <w:tcW w:w="4819" w:type="dxa"/>
                  <w:vAlign w:val="center"/>
                </w:tcPr>
                <w:p w14:paraId="38B36AFC"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11069DF7" w14:textId="77777777" w:rsidR="005D60BD" w:rsidRDefault="005D60BD" w:rsidP="008D6485">
            <w:pPr>
              <w:tabs>
                <w:tab w:val="left" w:pos="5245"/>
              </w:tabs>
              <w:jc w:val="both"/>
              <w:rPr>
                <w:rFonts w:asciiTheme="majorHAnsi" w:hAnsiTheme="majorHAnsi" w:cstheme="majorHAnsi"/>
                <w:b/>
                <w:sz w:val="16"/>
                <w:szCs w:val="16"/>
              </w:rPr>
            </w:pPr>
          </w:p>
          <w:p w14:paraId="45E6D1E4" w14:textId="77777777" w:rsidR="005D60BD" w:rsidRDefault="005D60BD" w:rsidP="008D6485">
            <w:pPr>
              <w:tabs>
                <w:tab w:val="left" w:pos="5245"/>
              </w:tabs>
              <w:jc w:val="both"/>
              <w:rPr>
                <w:rFonts w:asciiTheme="majorHAnsi" w:hAnsiTheme="majorHAnsi" w:cstheme="majorHAnsi"/>
                <w:b/>
                <w:sz w:val="16"/>
                <w:szCs w:val="16"/>
              </w:rPr>
            </w:pPr>
          </w:p>
          <w:p w14:paraId="430EE468" w14:textId="77777777" w:rsidR="005D60BD" w:rsidRDefault="005D60BD" w:rsidP="008D6485">
            <w:pPr>
              <w:tabs>
                <w:tab w:val="left" w:pos="5245"/>
              </w:tabs>
              <w:jc w:val="both"/>
              <w:rPr>
                <w:rFonts w:asciiTheme="majorHAnsi" w:hAnsiTheme="majorHAnsi" w:cstheme="majorHAnsi"/>
                <w:b/>
                <w:sz w:val="16"/>
                <w:szCs w:val="16"/>
              </w:rPr>
            </w:pPr>
            <w:r w:rsidRPr="001A38FC">
              <w:rPr>
                <w:rFonts w:asciiTheme="majorHAnsi" w:hAnsiTheme="majorHAnsi" w:cstheme="majorHAnsi"/>
                <w:b/>
                <w:sz w:val="16"/>
                <w:szCs w:val="16"/>
              </w:rPr>
              <w:t xml:space="preserve">A REMPLIR SI DIFFERENT DES PARENTS 1 ET 2 </w:t>
            </w: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5D60BD" w:rsidRPr="00F848CD" w14:paraId="6BE1547C" w14:textId="77777777" w:rsidTr="008D6485">
              <w:trPr>
                <w:trHeight w:val="589"/>
              </w:trPr>
              <w:tc>
                <w:tcPr>
                  <w:tcW w:w="10206" w:type="dxa"/>
                  <w:gridSpan w:val="2"/>
                  <w:vAlign w:val="center"/>
                </w:tcPr>
                <w:p w14:paraId="2D5D35AF" w14:textId="77777777" w:rsidR="005D60BD" w:rsidRPr="00F848CD" w:rsidRDefault="005D60BD" w:rsidP="008D6485">
                  <w:pPr>
                    <w:tabs>
                      <w:tab w:val="left" w:pos="879"/>
                      <w:tab w:val="left" w:pos="1871"/>
                      <w:tab w:val="left" w:pos="5245"/>
                    </w:tabs>
                    <w:rPr>
                      <w:rFonts w:asciiTheme="majorHAnsi" w:hAnsiTheme="majorHAnsi" w:cstheme="majorHAnsi"/>
                    </w:rPr>
                  </w:pPr>
                  <w:r>
                    <w:rPr>
                      <w:rFonts w:asciiTheme="majorHAnsi" w:hAnsiTheme="majorHAnsi" w:cstheme="majorHAnsi"/>
                    </w:rPr>
                    <w:t>Représentant légal</w:t>
                  </w:r>
                  <w:r w:rsidRPr="00F848CD">
                    <w:rPr>
                      <w:rFonts w:asciiTheme="majorHAnsi" w:hAnsiTheme="majorHAnsi" w:cstheme="majorHAnsi"/>
                    </w:rPr>
                    <w:t> :</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0A33E1BF" w14:textId="77777777" w:rsidTr="008D6485">
              <w:trPr>
                <w:trHeight w:val="500"/>
              </w:trPr>
              <w:tc>
                <w:tcPr>
                  <w:tcW w:w="5387" w:type="dxa"/>
                  <w:vAlign w:val="center"/>
                </w:tcPr>
                <w:p w14:paraId="3E73180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Mme</w:t>
                  </w:r>
                  <w:r w:rsidRPr="00F848CD">
                    <w:rPr>
                      <w:rFonts w:asciiTheme="majorHAnsi" w:hAnsiTheme="majorHAnsi" w:cstheme="majorHAnsi"/>
                    </w:rPr>
                    <w:tab/>
                    <w:t>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606E8010" w14:textId="77777777" w:rsidR="005D60B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1E31FE1F" w14:textId="77777777" w:rsidTr="008D6485">
              <w:trPr>
                <w:trHeight w:val="500"/>
              </w:trPr>
              <w:tc>
                <w:tcPr>
                  <w:tcW w:w="5387" w:type="dxa"/>
                  <w:vAlign w:val="center"/>
                </w:tcPr>
                <w:p w14:paraId="0368208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4CB3863F"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1E3CF5E9" w14:textId="77777777" w:rsidTr="008D6485">
              <w:trPr>
                <w:trHeight w:val="500"/>
              </w:trPr>
              <w:tc>
                <w:tcPr>
                  <w:tcW w:w="5387" w:type="dxa"/>
                  <w:vAlign w:val="center"/>
                </w:tcPr>
                <w:p w14:paraId="7EEEBFED" w14:textId="77777777" w:rsidR="005D60BD" w:rsidRPr="001A38FC" w:rsidRDefault="005D60BD" w:rsidP="008D6485">
                  <w:pPr>
                    <w:tabs>
                      <w:tab w:val="left" w:pos="879"/>
                      <w:tab w:val="left" w:pos="2441"/>
                      <w:tab w:val="left" w:pos="5245"/>
                    </w:tabs>
                    <w:jc w:val="both"/>
                    <w:rPr>
                      <w:rFonts w:asciiTheme="majorHAnsi" w:hAnsiTheme="majorHAnsi" w:cstheme="majorHAnsi"/>
                    </w:rPr>
                  </w:pPr>
                  <w:r w:rsidRPr="00F848CD">
                    <w:rPr>
                      <w:rFonts w:asciiTheme="majorHAnsi" w:hAnsiTheme="majorHAnsi" w:cstheme="majorHAnsi"/>
                    </w:rPr>
                    <w:t>Code postale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19" w:type="dxa"/>
                  <w:vAlign w:val="center"/>
                </w:tcPr>
                <w:p w14:paraId="2845F10B"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A8FCDBC" w14:textId="77777777" w:rsidTr="008D6485">
              <w:trPr>
                <w:trHeight w:val="500"/>
              </w:trPr>
              <w:tc>
                <w:tcPr>
                  <w:tcW w:w="5387" w:type="dxa"/>
                  <w:vAlign w:val="center"/>
                </w:tcPr>
                <w:p w14:paraId="23B2A6F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Pays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17BD0C5B"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E9779E1" w14:textId="77777777" w:rsidTr="008D6485">
              <w:trPr>
                <w:trHeight w:val="500"/>
              </w:trPr>
              <w:tc>
                <w:tcPr>
                  <w:tcW w:w="5387" w:type="dxa"/>
                  <w:vAlign w:val="center"/>
                </w:tcPr>
                <w:p w14:paraId="09D4748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368605C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28843FB2" w14:textId="77777777" w:rsidTr="008D6485">
              <w:trPr>
                <w:trHeight w:val="500"/>
              </w:trPr>
              <w:tc>
                <w:tcPr>
                  <w:tcW w:w="5387" w:type="dxa"/>
                  <w:vAlign w:val="center"/>
                </w:tcPr>
                <w:p w14:paraId="242B927E"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369FB8E0"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5497CA4B" w14:textId="77777777" w:rsidTr="008D6485">
              <w:trPr>
                <w:trHeight w:val="500"/>
              </w:trPr>
              <w:tc>
                <w:tcPr>
                  <w:tcW w:w="5387" w:type="dxa"/>
                  <w:vAlign w:val="center"/>
                </w:tcPr>
                <w:p w14:paraId="748C4CBA"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lastRenderedPageBreak/>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45687D32"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39531E1A" w14:textId="77777777" w:rsidTr="008D6485">
              <w:trPr>
                <w:trHeight w:val="500"/>
              </w:trPr>
              <w:tc>
                <w:tcPr>
                  <w:tcW w:w="10206" w:type="dxa"/>
                  <w:gridSpan w:val="2"/>
                  <w:vAlign w:val="center"/>
                </w:tcPr>
                <w:p w14:paraId="5E3884FF"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Etat civil  </w:t>
                  </w:r>
                  <w:r>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Marié </w:t>
                  </w:r>
                  <w:r>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Séparé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Divorcé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Célibataire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Veuf</w:t>
                  </w:r>
                </w:p>
              </w:tc>
            </w:tr>
            <w:tr w:rsidR="005D60BD" w:rsidRPr="00F848CD" w14:paraId="20CCC755" w14:textId="77777777" w:rsidTr="008D6485">
              <w:trPr>
                <w:trHeight w:val="500"/>
              </w:trPr>
              <w:tc>
                <w:tcPr>
                  <w:tcW w:w="5387" w:type="dxa"/>
                  <w:vAlign w:val="center"/>
                </w:tcPr>
                <w:p w14:paraId="44B6A1C3" w14:textId="77777777" w:rsidR="005D60BD" w:rsidRPr="00F848CD" w:rsidRDefault="005D60BD" w:rsidP="008D6485">
                  <w:pPr>
                    <w:tabs>
                      <w:tab w:val="left" w:pos="3051"/>
                      <w:tab w:val="left" w:pos="3901"/>
                      <w:tab w:val="left" w:pos="5245"/>
                    </w:tabs>
                    <w:jc w:val="both"/>
                    <w:rPr>
                      <w:rFonts w:asciiTheme="majorHAnsi" w:hAnsiTheme="majorHAnsi" w:cstheme="majorHAnsi"/>
                    </w:rPr>
                  </w:pPr>
                  <w:r w:rsidRPr="00F848CD">
                    <w:rPr>
                      <w:rFonts w:asciiTheme="majorHAnsi" w:hAnsiTheme="majorHAnsi" w:cstheme="majorHAnsi"/>
                    </w:rPr>
                    <w:t>Alumni</w:t>
                  </w:r>
                  <w:r>
                    <w:rPr>
                      <w:rFonts w:asciiTheme="majorHAnsi" w:hAnsiTheme="majorHAnsi" w:cstheme="majorHAnsi"/>
                    </w:rPr>
                    <w:t xml:space="preserve"> (ancien élève Saint-Charles)</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c>
                <w:tcPr>
                  <w:tcW w:w="4819" w:type="dxa"/>
                  <w:vAlign w:val="center"/>
                </w:tcPr>
                <w:p w14:paraId="2D689945"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6B07C47E" w14:textId="77777777" w:rsidR="005D60BD" w:rsidRDefault="005D60BD" w:rsidP="008D6485">
            <w:pPr>
              <w:tabs>
                <w:tab w:val="left" w:pos="5245"/>
              </w:tabs>
              <w:jc w:val="both"/>
              <w:rPr>
                <w:rFonts w:asciiTheme="majorHAnsi" w:hAnsiTheme="majorHAnsi" w:cstheme="majorHAnsi"/>
                <w:sz w:val="10"/>
                <w:szCs w:val="10"/>
              </w:rPr>
            </w:pPr>
          </w:p>
          <w:p w14:paraId="240A13F4" w14:textId="77777777" w:rsidR="005D60BD" w:rsidRDefault="005D60BD" w:rsidP="008D6485">
            <w:pPr>
              <w:tabs>
                <w:tab w:val="left" w:pos="5245"/>
              </w:tabs>
              <w:jc w:val="both"/>
              <w:rPr>
                <w:rFonts w:asciiTheme="majorHAnsi" w:hAnsiTheme="majorHAnsi" w:cstheme="majorHAnsi"/>
                <w:sz w:val="10"/>
                <w:szCs w:val="10"/>
              </w:rPr>
            </w:pPr>
          </w:p>
          <w:p w14:paraId="31AC4CFC" w14:textId="77777777" w:rsidR="005D60BD" w:rsidRDefault="005D60BD" w:rsidP="008D6485">
            <w:pPr>
              <w:tabs>
                <w:tab w:val="left" w:pos="5245"/>
              </w:tabs>
              <w:jc w:val="both"/>
              <w:rPr>
                <w:rFonts w:asciiTheme="majorHAnsi" w:hAnsiTheme="majorHAnsi" w:cstheme="majorHAnsi"/>
                <w:sz w:val="10"/>
                <w:szCs w:val="10"/>
              </w:rPr>
            </w:pPr>
          </w:p>
          <w:tbl>
            <w:tblPr>
              <w:tblStyle w:val="Grilledutableau"/>
              <w:tblW w:w="10201" w:type="dxa"/>
              <w:tblBorders>
                <w:top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1"/>
            </w:tblGrid>
            <w:tr w:rsidR="005D60BD" w:rsidRPr="00E63979" w14:paraId="678C8402" w14:textId="77777777" w:rsidTr="008E4B6F">
              <w:tc>
                <w:tcPr>
                  <w:tcW w:w="10201" w:type="dxa"/>
                  <w:tcBorders>
                    <w:top w:val="single" w:sz="4" w:space="0" w:color="auto"/>
                    <w:bottom w:val="single" w:sz="4" w:space="0" w:color="auto"/>
                  </w:tcBorders>
                  <w:shd w:val="clear" w:color="auto" w:fill="D9D9D9" w:themeFill="background1" w:themeFillShade="D9"/>
                </w:tcPr>
                <w:p w14:paraId="3A12351E" w14:textId="77777777" w:rsidR="005D60BD" w:rsidRPr="00D05070"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D05070">
                    <w:rPr>
                      <w:rFonts w:asciiTheme="majorHAnsi" w:hAnsiTheme="majorHAnsi" w:cstheme="majorHAnsi"/>
                      <w:b/>
                    </w:rPr>
                    <w:t xml:space="preserve">Autorité parentale </w:t>
                  </w:r>
                </w:p>
              </w:tc>
            </w:tr>
          </w:tbl>
          <w:p w14:paraId="14B11ED7" w14:textId="77777777" w:rsidR="005D60BD" w:rsidRPr="001A38FC" w:rsidRDefault="005D60BD" w:rsidP="008D6485">
            <w:pPr>
              <w:tabs>
                <w:tab w:val="left" w:pos="5245"/>
              </w:tabs>
              <w:jc w:val="both"/>
              <w:rPr>
                <w:rFonts w:asciiTheme="majorHAnsi" w:hAnsiTheme="majorHAnsi" w:cstheme="majorHAnsi"/>
                <w:sz w:val="10"/>
                <w:szCs w:val="10"/>
              </w:rPr>
            </w:pPr>
          </w:p>
          <w:tbl>
            <w:tblPr>
              <w:tblStyle w:val="Grilledutableau"/>
              <w:tblW w:w="10201" w:type="dxa"/>
              <w:jc w:val="center"/>
              <w:tblBorders>
                <w:top w:val="none" w:sz="0" w:space="0" w:color="auto"/>
                <w:left w:val="none" w:sz="0" w:space="0" w:color="auto"/>
              </w:tblBorders>
              <w:tblLook w:val="04A0" w:firstRow="1" w:lastRow="0" w:firstColumn="1" w:lastColumn="0" w:noHBand="0" w:noVBand="1"/>
            </w:tblPr>
            <w:tblGrid>
              <w:gridCol w:w="5665"/>
              <w:gridCol w:w="1134"/>
              <w:gridCol w:w="1134"/>
              <w:gridCol w:w="1134"/>
              <w:gridCol w:w="1134"/>
            </w:tblGrid>
            <w:tr w:rsidR="005D60BD" w:rsidRPr="00F848CD" w14:paraId="57A83949" w14:textId="77777777" w:rsidTr="008D6485">
              <w:trPr>
                <w:jc w:val="center"/>
              </w:trPr>
              <w:tc>
                <w:tcPr>
                  <w:tcW w:w="5665" w:type="dxa"/>
                </w:tcPr>
                <w:p w14:paraId="69F8D6F9" w14:textId="77777777" w:rsidR="005D60BD" w:rsidRPr="00F848CD" w:rsidRDefault="005D60BD" w:rsidP="008D6485">
                  <w:pPr>
                    <w:tabs>
                      <w:tab w:val="left" w:pos="5245"/>
                    </w:tabs>
                    <w:jc w:val="both"/>
                    <w:rPr>
                      <w:rFonts w:asciiTheme="majorHAnsi" w:hAnsiTheme="majorHAnsi" w:cstheme="majorHAnsi"/>
                    </w:rPr>
                  </w:pPr>
                </w:p>
              </w:tc>
              <w:tc>
                <w:tcPr>
                  <w:tcW w:w="1134" w:type="dxa"/>
                  <w:tcBorders>
                    <w:top w:val="single" w:sz="4" w:space="0" w:color="auto"/>
                  </w:tcBorders>
                </w:tcPr>
                <w:p w14:paraId="0A5C097E"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Parent 1</w:t>
                  </w:r>
                </w:p>
              </w:tc>
              <w:tc>
                <w:tcPr>
                  <w:tcW w:w="1134" w:type="dxa"/>
                  <w:tcBorders>
                    <w:top w:val="single" w:sz="4" w:space="0" w:color="auto"/>
                  </w:tcBorders>
                </w:tcPr>
                <w:p w14:paraId="07E4E3FE"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Parent 2</w:t>
                  </w:r>
                </w:p>
              </w:tc>
              <w:tc>
                <w:tcPr>
                  <w:tcW w:w="1134" w:type="dxa"/>
                  <w:tcBorders>
                    <w:top w:val="single" w:sz="4" w:space="0" w:color="auto"/>
                  </w:tcBorders>
                </w:tcPr>
                <w:p w14:paraId="730B4A1B"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Les deux</w:t>
                  </w:r>
                </w:p>
              </w:tc>
              <w:tc>
                <w:tcPr>
                  <w:tcW w:w="1134" w:type="dxa"/>
                  <w:tcBorders>
                    <w:top w:val="single" w:sz="4" w:space="0" w:color="auto"/>
                  </w:tcBorders>
                </w:tcPr>
                <w:p w14:paraId="1326EEEA"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Autres</w:t>
                  </w:r>
                </w:p>
              </w:tc>
            </w:tr>
            <w:tr w:rsidR="005D60BD" w:rsidRPr="00F848CD" w14:paraId="6F31CC15" w14:textId="77777777" w:rsidTr="008D6485">
              <w:trPr>
                <w:trHeight w:val="488"/>
                <w:jc w:val="center"/>
              </w:trPr>
              <w:tc>
                <w:tcPr>
                  <w:tcW w:w="5665" w:type="dxa"/>
                  <w:vAlign w:val="center"/>
                </w:tcPr>
                <w:p w14:paraId="6BAA7AC9" w14:textId="77777777" w:rsidR="005D60BD" w:rsidRPr="00F848CD" w:rsidRDefault="005D60BD" w:rsidP="008D6485">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lequel des parents a lé</w:t>
                  </w:r>
                  <w:r>
                    <w:rPr>
                      <w:rFonts w:asciiTheme="majorHAnsi" w:hAnsiTheme="majorHAnsi" w:cstheme="majorHAnsi"/>
                    </w:rPr>
                    <w:t>galement l’autorité parentale </w:t>
                  </w:r>
                  <w:r>
                    <w:rPr>
                      <w:rFonts w:asciiTheme="majorHAnsi" w:hAnsiTheme="majorHAnsi" w:cstheme="majorHAnsi"/>
                      <w:b/>
                    </w:rPr>
                    <w:t>(e</w:t>
                  </w:r>
                  <w:r w:rsidRPr="00F848CD">
                    <w:rPr>
                      <w:rFonts w:asciiTheme="majorHAnsi" w:hAnsiTheme="majorHAnsi" w:cstheme="majorHAnsi"/>
                      <w:b/>
                    </w:rPr>
                    <w:t>n cas d’autorité parentale unique, merci de joindre une copie du jugement</w:t>
                  </w:r>
                  <w:r>
                    <w:rPr>
                      <w:rFonts w:asciiTheme="majorHAnsi" w:hAnsiTheme="majorHAnsi" w:cstheme="majorHAnsi"/>
                      <w:b/>
                    </w:rPr>
                    <w:t>)</w:t>
                  </w:r>
                  <w:r w:rsidRPr="00AB0A32">
                    <w:rPr>
                      <w:rFonts w:asciiTheme="majorHAnsi" w:hAnsiTheme="majorHAnsi" w:cstheme="majorHAnsi"/>
                    </w:rPr>
                    <w:t> ?</w:t>
                  </w:r>
                </w:p>
              </w:tc>
              <w:tc>
                <w:tcPr>
                  <w:tcW w:w="1134" w:type="dxa"/>
                  <w:vAlign w:val="center"/>
                </w:tcPr>
                <w:p w14:paraId="063565FD"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2"/>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49963CDA"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23A95BE7"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33376531"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E465323" w14:textId="77777777" w:rsidTr="008D6485">
              <w:trPr>
                <w:trHeight w:val="488"/>
                <w:jc w:val="center"/>
              </w:trPr>
              <w:tc>
                <w:tcPr>
                  <w:tcW w:w="5665" w:type="dxa"/>
                  <w:vAlign w:val="center"/>
                </w:tcPr>
                <w:p w14:paraId="646F462D" w14:textId="77777777" w:rsidR="005D60BD" w:rsidRPr="00F848CD" w:rsidRDefault="005D60BD" w:rsidP="008D6485">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avec qui l’enfant réside</w:t>
                  </w:r>
                  <w:r>
                    <w:rPr>
                      <w:rFonts w:asciiTheme="majorHAnsi" w:hAnsiTheme="majorHAnsi" w:cstheme="majorHAnsi"/>
                    </w:rPr>
                    <w:t>-t-</w:t>
                  </w:r>
                  <w:r w:rsidRPr="00F848CD">
                    <w:rPr>
                      <w:rFonts w:asciiTheme="majorHAnsi" w:hAnsiTheme="majorHAnsi" w:cstheme="majorHAnsi"/>
                    </w:rPr>
                    <w:t>il ?</w:t>
                  </w:r>
                </w:p>
              </w:tc>
              <w:tc>
                <w:tcPr>
                  <w:tcW w:w="1134" w:type="dxa"/>
                  <w:vAlign w:val="center"/>
                </w:tcPr>
                <w:p w14:paraId="1BE412A1"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17AB5BA5"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23E7826A"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0382DC33"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r>
            <w:tr w:rsidR="005D60BD" w:rsidRPr="00F848CD" w14:paraId="186AB583" w14:textId="77777777" w:rsidTr="008D6485">
              <w:trPr>
                <w:trHeight w:val="489"/>
                <w:jc w:val="center"/>
              </w:trPr>
              <w:tc>
                <w:tcPr>
                  <w:tcW w:w="5665" w:type="dxa"/>
                  <w:vAlign w:val="center"/>
                </w:tcPr>
                <w:p w14:paraId="7AF051E8" w14:textId="77777777" w:rsidR="005D60BD" w:rsidRPr="00F848CD" w:rsidRDefault="005D60BD" w:rsidP="008D6485">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à qui les factures doivent-elles être envoyées ?(un seul choix possible)</w:t>
                  </w:r>
                </w:p>
              </w:tc>
              <w:tc>
                <w:tcPr>
                  <w:tcW w:w="1134" w:type="dxa"/>
                  <w:vAlign w:val="center"/>
                </w:tcPr>
                <w:p w14:paraId="70833C92" w14:textId="77777777" w:rsidR="005D60BD" w:rsidRDefault="005D60BD" w:rsidP="008D6485">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vAlign w:val="center"/>
                </w:tcPr>
                <w:p w14:paraId="75B7A0A7" w14:textId="77777777" w:rsidR="005D60BD" w:rsidRDefault="005D60BD" w:rsidP="008D6485">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shd w:val="clear" w:color="auto" w:fill="D9D9D9" w:themeFill="background1" w:themeFillShade="D9"/>
                  <w:vAlign w:val="center"/>
                </w:tcPr>
                <w:p w14:paraId="209B0B00" w14:textId="77777777" w:rsidR="005D60BD" w:rsidRPr="00F848CD" w:rsidRDefault="005D60BD" w:rsidP="008D6485">
                  <w:pPr>
                    <w:tabs>
                      <w:tab w:val="left" w:pos="5245"/>
                    </w:tabs>
                    <w:spacing w:before="120" w:after="120"/>
                    <w:jc w:val="center"/>
                    <w:rPr>
                      <w:rFonts w:asciiTheme="majorHAnsi" w:hAnsiTheme="majorHAnsi" w:cstheme="majorHAnsi"/>
                    </w:rPr>
                  </w:pPr>
                </w:p>
              </w:tc>
              <w:tc>
                <w:tcPr>
                  <w:tcW w:w="1134" w:type="dxa"/>
                  <w:vAlign w:val="center"/>
                </w:tcPr>
                <w:p w14:paraId="7701BADD"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50C21491" w14:textId="77777777" w:rsidR="005D60BD" w:rsidRDefault="005D60BD" w:rsidP="008D6485">
            <w:pPr>
              <w:tabs>
                <w:tab w:val="left" w:pos="5245"/>
              </w:tabs>
              <w:jc w:val="both"/>
              <w:rPr>
                <w:rFonts w:asciiTheme="majorHAnsi" w:hAnsiTheme="majorHAnsi" w:cstheme="majorHAnsi"/>
                <w:b/>
                <w:sz w:val="10"/>
                <w:szCs w:val="10"/>
              </w:rPr>
            </w:pPr>
          </w:p>
          <w:p w14:paraId="409BDE6F" w14:textId="77777777" w:rsidR="005D60BD" w:rsidRPr="00F848CD" w:rsidRDefault="005D60BD" w:rsidP="00F41511">
            <w:pPr>
              <w:rPr>
                <w:rFonts w:asciiTheme="majorHAnsi" w:hAnsiTheme="majorHAnsi" w:cstheme="majorHAnsi"/>
              </w:rPr>
            </w:pPr>
            <w:r>
              <w:rPr>
                <w:rFonts w:asciiTheme="majorHAnsi" w:hAnsiTheme="majorHAnsi" w:cstheme="majorHAnsi"/>
                <w:b/>
                <w:smallCaps/>
                <w:sz w:val="10"/>
                <w:szCs w:val="10"/>
              </w:rPr>
              <w:br w:type="page"/>
            </w:r>
          </w:p>
        </w:tc>
      </w:tr>
    </w:tbl>
    <w:p w14:paraId="4541ADE0" w14:textId="77777777" w:rsidR="005D60BD" w:rsidRDefault="005D60BD" w:rsidP="005D60BD">
      <w:pPr>
        <w:tabs>
          <w:tab w:val="left" w:pos="5245"/>
        </w:tabs>
        <w:spacing w:before="0" w:after="0" w:line="240" w:lineRule="auto"/>
        <w:jc w:val="both"/>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5D60BD" w:rsidRPr="00E63979" w14:paraId="51CFA49D" w14:textId="77777777" w:rsidTr="008D6485">
        <w:tc>
          <w:tcPr>
            <w:tcW w:w="10201" w:type="dxa"/>
            <w:shd w:val="clear" w:color="auto" w:fill="D9D9D9" w:themeFill="background1" w:themeFillShade="D9"/>
          </w:tcPr>
          <w:p w14:paraId="03B85633"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Informations scolaires</w:t>
            </w:r>
          </w:p>
        </w:tc>
      </w:tr>
    </w:tbl>
    <w:p w14:paraId="25EAFCD2" w14:textId="77777777" w:rsidR="005D60BD" w:rsidRDefault="005D60BD" w:rsidP="005D60BD">
      <w:pPr>
        <w:tabs>
          <w:tab w:val="left" w:pos="5245"/>
        </w:tabs>
        <w:spacing w:before="0" w:after="0" w:line="240" w:lineRule="auto"/>
        <w:jc w:val="both"/>
        <w:rPr>
          <w:rFonts w:asciiTheme="majorHAnsi" w:hAnsiTheme="majorHAnsi" w:cstheme="majorHAnsi"/>
          <w:sz w:val="10"/>
          <w:szCs w:val="10"/>
        </w:rPr>
      </w:pPr>
    </w:p>
    <w:tbl>
      <w:tblPr>
        <w:tblStyle w:val="Grilledutableau"/>
        <w:tblW w:w="10206" w:type="dxa"/>
        <w:tblInd w:w="-5" w:type="dxa"/>
        <w:tblLook w:val="04A0" w:firstRow="1" w:lastRow="0" w:firstColumn="1" w:lastColumn="0" w:noHBand="0" w:noVBand="1"/>
      </w:tblPr>
      <w:tblGrid>
        <w:gridCol w:w="5387"/>
        <w:gridCol w:w="4819"/>
      </w:tblGrid>
      <w:tr w:rsidR="005D60BD" w:rsidRPr="001D0DEA" w14:paraId="554C3978" w14:textId="77777777" w:rsidTr="008D6485">
        <w:trPr>
          <w:trHeight w:val="500"/>
        </w:trPr>
        <w:tc>
          <w:tcPr>
            <w:tcW w:w="5387" w:type="dxa"/>
            <w:tcBorders>
              <w:left w:val="nil"/>
              <w:right w:val="nil"/>
            </w:tcBorders>
            <w:vAlign w:val="center"/>
          </w:tcPr>
          <w:p w14:paraId="42F1B957"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Ecole actuelle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c>
          <w:tcPr>
            <w:tcW w:w="4819" w:type="dxa"/>
            <w:tcBorders>
              <w:left w:val="nil"/>
              <w:right w:val="nil"/>
            </w:tcBorders>
            <w:vAlign w:val="center"/>
          </w:tcPr>
          <w:p w14:paraId="4E600929"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 xml:space="preserve">Année scolaire </w:t>
            </w:r>
            <w:r>
              <w:rPr>
                <w:rFonts w:asciiTheme="majorHAnsi" w:hAnsiTheme="majorHAnsi" w:cstheme="majorHAnsi"/>
              </w:rPr>
              <w:t>actuelle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r>
      <w:tr w:rsidR="005D60BD" w:rsidRPr="001D0DEA" w14:paraId="75B2827D" w14:textId="77777777" w:rsidTr="008D6485">
        <w:trPr>
          <w:trHeight w:val="500"/>
        </w:trPr>
        <w:tc>
          <w:tcPr>
            <w:tcW w:w="5387" w:type="dxa"/>
            <w:tcBorders>
              <w:left w:val="nil"/>
              <w:bottom w:val="single" w:sz="4" w:space="0" w:color="auto"/>
              <w:right w:val="nil"/>
            </w:tcBorders>
            <w:vAlign w:val="center"/>
          </w:tcPr>
          <w:p w14:paraId="684586AF" w14:textId="77777777" w:rsidR="005D60BD" w:rsidRPr="001D0DEA" w:rsidRDefault="005D60BD" w:rsidP="008D6485">
            <w:pPr>
              <w:tabs>
                <w:tab w:val="left" w:pos="5245"/>
              </w:tabs>
              <w:jc w:val="both"/>
              <w:rPr>
                <w:rFonts w:asciiTheme="majorHAnsi" w:hAnsiTheme="majorHAnsi" w:cstheme="majorHAnsi"/>
              </w:rPr>
            </w:pPr>
          </w:p>
        </w:tc>
        <w:tc>
          <w:tcPr>
            <w:tcW w:w="4819" w:type="dxa"/>
            <w:tcBorders>
              <w:left w:val="nil"/>
              <w:bottom w:val="single" w:sz="4" w:space="0" w:color="auto"/>
              <w:right w:val="nil"/>
            </w:tcBorders>
            <w:vAlign w:val="center"/>
          </w:tcPr>
          <w:p w14:paraId="4E4CDC76"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 xml:space="preserve">A redoublé  </w:t>
            </w:r>
            <w:r w:rsidRPr="001D0DEA">
              <w:rPr>
                <w:rFonts w:asciiTheme="majorHAnsi" w:hAnsiTheme="majorHAnsi" w:cstheme="majorHAnsi"/>
              </w:rPr>
              <w:fldChar w:fldCharType="begin">
                <w:ffData>
                  <w:name w:val="CaseACocher1"/>
                  <w:enabled/>
                  <w:calcOnExit w:val="0"/>
                  <w:checkBox>
                    <w:sizeAuto/>
                    <w:default w:val="0"/>
                  </w:checkBox>
                </w:ffData>
              </w:fldChar>
            </w:r>
            <w:r w:rsidRPr="001D0DEA">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1D0DEA">
              <w:rPr>
                <w:rFonts w:asciiTheme="majorHAnsi" w:hAnsiTheme="majorHAnsi" w:cstheme="majorHAnsi"/>
              </w:rPr>
              <w:fldChar w:fldCharType="end"/>
            </w:r>
            <w:r w:rsidRPr="001D0DEA">
              <w:rPr>
                <w:rFonts w:asciiTheme="majorHAnsi" w:hAnsiTheme="majorHAnsi" w:cstheme="majorHAnsi"/>
              </w:rPr>
              <w:t xml:space="preserve"> oui    </w:t>
            </w:r>
            <w:r w:rsidRPr="001D0DEA">
              <w:rPr>
                <w:rFonts w:asciiTheme="majorHAnsi" w:hAnsiTheme="majorHAnsi" w:cstheme="majorHAnsi"/>
              </w:rPr>
              <w:fldChar w:fldCharType="begin">
                <w:ffData>
                  <w:name w:val="CaseACocher1"/>
                  <w:enabled/>
                  <w:calcOnExit w:val="0"/>
                  <w:checkBox>
                    <w:sizeAuto/>
                    <w:default w:val="0"/>
                  </w:checkBox>
                </w:ffData>
              </w:fldChar>
            </w:r>
            <w:r w:rsidRPr="001D0DEA">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1D0DEA">
              <w:rPr>
                <w:rFonts w:asciiTheme="majorHAnsi" w:hAnsiTheme="majorHAnsi" w:cstheme="majorHAnsi"/>
              </w:rPr>
              <w:fldChar w:fldCharType="end"/>
            </w:r>
            <w:r w:rsidRPr="001D0DEA">
              <w:rPr>
                <w:rFonts w:asciiTheme="majorHAnsi" w:hAnsiTheme="majorHAnsi" w:cstheme="majorHAnsi"/>
              </w:rPr>
              <w:t>non</w:t>
            </w:r>
          </w:p>
        </w:tc>
      </w:tr>
      <w:tr w:rsidR="005D60BD" w:rsidRPr="001D0DEA" w14:paraId="0D420926" w14:textId="77777777" w:rsidTr="008D6485">
        <w:tblPrEx>
          <w:tblBorders>
            <w:left w:val="none" w:sz="0" w:space="0" w:color="auto"/>
            <w:right w:val="none" w:sz="0" w:space="0" w:color="auto"/>
            <w:insideV w:val="none" w:sz="0" w:space="0" w:color="auto"/>
          </w:tblBorders>
        </w:tblPrEx>
        <w:trPr>
          <w:trHeight w:val="500"/>
        </w:trPr>
        <w:tc>
          <w:tcPr>
            <w:tcW w:w="10206" w:type="dxa"/>
            <w:gridSpan w:val="2"/>
            <w:tcBorders>
              <w:left w:val="nil"/>
              <w:bottom w:val="single" w:sz="4" w:space="0" w:color="auto"/>
              <w:right w:val="nil"/>
            </w:tcBorders>
            <w:vAlign w:val="center"/>
          </w:tcPr>
          <w:p w14:paraId="5C44FDA1" w14:textId="77777777" w:rsidR="005D60B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 </w:t>
            </w:r>
          </w:p>
          <w:p w14:paraId="5DC2EC04"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Coordonnées du maître de classe ou directeur de l’école actuelle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p w14:paraId="19E55030" w14:textId="77777777" w:rsidR="005D60BD" w:rsidRPr="001D0DEA" w:rsidRDefault="005D60BD" w:rsidP="008D6485">
            <w:pPr>
              <w:tabs>
                <w:tab w:val="left" w:pos="5245"/>
              </w:tabs>
              <w:jc w:val="both"/>
              <w:rPr>
                <w:rFonts w:asciiTheme="majorHAnsi" w:hAnsiTheme="majorHAnsi" w:cstheme="majorHAnsi"/>
              </w:rPr>
            </w:pPr>
          </w:p>
        </w:tc>
      </w:tr>
      <w:tr w:rsidR="005D60BD" w:rsidRPr="001D0DEA" w14:paraId="6F286AEA" w14:textId="77777777" w:rsidTr="008D6485">
        <w:trPr>
          <w:trHeight w:val="500"/>
        </w:trPr>
        <w:tc>
          <w:tcPr>
            <w:tcW w:w="5387" w:type="dxa"/>
            <w:tcBorders>
              <w:left w:val="nil"/>
              <w:right w:val="nil"/>
            </w:tcBorders>
            <w:vAlign w:val="center"/>
          </w:tcPr>
          <w:p w14:paraId="3965A3C3"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Date d’entrée souhaitée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c>
          <w:tcPr>
            <w:tcW w:w="4819" w:type="dxa"/>
            <w:tcBorders>
              <w:left w:val="nil"/>
              <w:right w:val="nil"/>
            </w:tcBorders>
            <w:vAlign w:val="center"/>
          </w:tcPr>
          <w:p w14:paraId="0B484915"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Classe souhaitée</w:t>
            </w:r>
            <w:r>
              <w:rPr>
                <w:rFonts w:asciiTheme="majorHAnsi" w:hAnsiTheme="majorHAnsi" w:cstheme="majorHAnsi"/>
              </w:rPr>
              <w:t xml:space="preserve"> (voici ci-dessous) : </w:t>
            </w:r>
          </w:p>
        </w:tc>
      </w:tr>
    </w:tbl>
    <w:p w14:paraId="7C9A8D5D" w14:textId="77777777" w:rsidR="005D60BD" w:rsidRDefault="005D60BD" w:rsidP="005D60BD">
      <w:pPr>
        <w:tabs>
          <w:tab w:val="left" w:pos="5245"/>
        </w:tabs>
        <w:spacing w:before="0" w:after="0" w:line="240" w:lineRule="auto"/>
        <w:jc w:val="both"/>
        <w:rPr>
          <w:rFonts w:asciiTheme="majorHAnsi" w:hAnsiTheme="majorHAnsi" w:cstheme="majorHAnsi"/>
          <w:sz w:val="10"/>
          <w:szCs w:val="10"/>
        </w:rPr>
      </w:pPr>
    </w:p>
    <w:p w14:paraId="502E1A73" w14:textId="77777777" w:rsidR="005D60BD" w:rsidRDefault="005D60BD" w:rsidP="005D60BD">
      <w:pPr>
        <w:tabs>
          <w:tab w:val="left" w:pos="5245"/>
        </w:tabs>
        <w:spacing w:before="0" w:after="0" w:line="240" w:lineRule="auto"/>
        <w:jc w:val="both"/>
        <w:rPr>
          <w:rFonts w:asciiTheme="majorHAnsi" w:hAnsiTheme="majorHAnsi" w:cstheme="majorHAnsi"/>
          <w:sz w:val="10"/>
          <w:szCs w:val="10"/>
        </w:rPr>
      </w:pPr>
    </w:p>
    <w:p w14:paraId="13B99CC0" w14:textId="77777777" w:rsidR="008E4B6F" w:rsidRDefault="008E4B6F" w:rsidP="005D60BD">
      <w:pPr>
        <w:tabs>
          <w:tab w:val="left" w:pos="5245"/>
        </w:tabs>
        <w:spacing w:before="0" w:after="0" w:line="240" w:lineRule="auto"/>
        <w:jc w:val="both"/>
        <w:rPr>
          <w:rFonts w:cstheme="minorHAnsi"/>
          <w:b/>
          <w:bCs/>
          <w:color w:val="004C59"/>
          <w:sz w:val="24"/>
          <w:szCs w:val="24"/>
        </w:rPr>
      </w:pPr>
    </w:p>
    <w:p w14:paraId="52BF2599" w14:textId="77777777" w:rsidR="005D60BD" w:rsidRPr="00035213" w:rsidRDefault="005D60BD" w:rsidP="005D60BD">
      <w:pPr>
        <w:tabs>
          <w:tab w:val="left" w:pos="5245"/>
        </w:tabs>
        <w:spacing w:before="0" w:after="0" w:line="240" w:lineRule="auto"/>
        <w:jc w:val="both"/>
        <w:rPr>
          <w:rFonts w:cstheme="minorHAnsi"/>
          <w:b/>
          <w:bCs/>
          <w:color w:val="004C59"/>
          <w:sz w:val="24"/>
          <w:szCs w:val="24"/>
        </w:rPr>
      </w:pPr>
      <w:r>
        <w:rPr>
          <w:rFonts w:cstheme="minorHAnsi"/>
          <w:b/>
          <w:bCs/>
          <w:color w:val="004C59"/>
          <w:sz w:val="24"/>
          <w:szCs w:val="24"/>
        </w:rPr>
        <w:t xml:space="preserve">INSCIPTION AUX </w:t>
      </w:r>
      <w:r w:rsidRPr="00035213">
        <w:rPr>
          <w:rFonts w:cstheme="minorHAnsi"/>
          <w:b/>
          <w:bCs/>
          <w:color w:val="004C59"/>
          <w:sz w:val="24"/>
          <w:szCs w:val="24"/>
        </w:rPr>
        <w:t>PROGRAMMES SUISSES</w:t>
      </w:r>
    </w:p>
    <w:p w14:paraId="0A125319" w14:textId="77777777" w:rsidR="005D60BD" w:rsidRDefault="005D60BD" w:rsidP="005D60BD">
      <w:pPr>
        <w:tabs>
          <w:tab w:val="left" w:pos="5245"/>
        </w:tabs>
        <w:spacing w:before="0" w:after="0" w:line="240" w:lineRule="auto"/>
        <w:jc w:val="both"/>
        <w:rPr>
          <w:rFonts w:asciiTheme="majorHAnsi" w:hAnsiTheme="majorHAnsi" w:cstheme="majorHAnsi"/>
          <w:sz w:val="10"/>
          <w:szCs w:val="10"/>
        </w:rPr>
      </w:pPr>
    </w:p>
    <w:tbl>
      <w:tblPr>
        <w:tblStyle w:val="Grilledutableau"/>
        <w:tblW w:w="10070"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114"/>
        <w:gridCol w:w="10095"/>
      </w:tblGrid>
      <w:tr w:rsidR="005D60BD" w:rsidRPr="00F848CD" w14:paraId="4049D6BF" w14:textId="77777777" w:rsidTr="008D6485">
        <w:trPr>
          <w:trHeight w:val="567"/>
        </w:trPr>
        <w:tc>
          <w:tcPr>
            <w:tcW w:w="10070" w:type="dxa"/>
            <w:gridSpan w:val="2"/>
            <w:tcBorders>
              <w:top w:val="nil"/>
              <w:left w:val="nil"/>
              <w:bottom w:val="nil"/>
              <w:right w:val="nil"/>
            </w:tcBorders>
            <w:shd w:val="clear" w:color="auto" w:fill="ED7D31" w:themeFill="accent2"/>
            <w:vAlign w:val="center"/>
          </w:tcPr>
          <w:p w14:paraId="7C0AAADD" w14:textId="77777777" w:rsidR="005D60BD" w:rsidRPr="00C725D8" w:rsidRDefault="005D60BD" w:rsidP="005D60BD">
            <w:pPr>
              <w:pStyle w:val="Paragraphedeliste"/>
              <w:numPr>
                <w:ilvl w:val="0"/>
                <w:numId w:val="1"/>
              </w:numPr>
              <w:spacing w:before="0" w:after="120" w:line="360" w:lineRule="auto"/>
              <w:rPr>
                <w:rFonts w:asciiTheme="majorHAnsi" w:hAnsiTheme="majorHAnsi" w:cstheme="majorHAnsi"/>
                <w:b/>
              </w:rPr>
            </w:pPr>
            <w:r w:rsidRPr="00035213">
              <w:rPr>
                <w:rFonts w:asciiTheme="majorHAnsi" w:hAnsiTheme="majorHAnsi" w:cstheme="majorHAnsi"/>
                <w:b/>
                <w:sz w:val="22"/>
                <w:szCs w:val="22"/>
              </w:rPr>
              <w:t>Ecole primaire bilingue français-anglais</w:t>
            </w:r>
          </w:p>
        </w:tc>
      </w:tr>
      <w:tr w:rsidR="005D60BD" w:rsidRPr="00934CD9" w14:paraId="738CF592" w14:textId="77777777" w:rsidTr="008D6485">
        <w:trPr>
          <w:trHeight w:val="454"/>
        </w:trPr>
        <w:tc>
          <w:tcPr>
            <w:tcW w:w="10070" w:type="dxa"/>
            <w:gridSpan w:val="2"/>
            <w:tcBorders>
              <w:top w:val="nil"/>
              <w:left w:val="nil"/>
              <w:bottom w:val="nil"/>
              <w:right w:val="nil"/>
            </w:tcBorders>
            <w:shd w:val="clear" w:color="auto" w:fill="auto"/>
            <w:vAlign w:val="center"/>
          </w:tcPr>
          <w:p w14:paraId="6BC03DF8" w14:textId="77777777" w:rsidR="005D60BD" w:rsidRDefault="005D60BD" w:rsidP="008D6485">
            <w:pPr>
              <w:spacing w:after="120" w:line="360" w:lineRule="auto"/>
              <w:rPr>
                <w:rFonts w:asciiTheme="majorHAnsi" w:hAnsiTheme="majorHAnsi" w:cstheme="majorHAnsi"/>
              </w:rPr>
            </w:pPr>
          </w:p>
          <w:p w14:paraId="4916321A" w14:textId="77777777" w:rsidR="005D60BD" w:rsidRPr="001D311F" w:rsidRDefault="005D60BD" w:rsidP="008D6485">
            <w:pPr>
              <w:spacing w:after="120" w:line="360" w:lineRule="auto"/>
              <w:rPr>
                <w:rFonts w:asciiTheme="majorHAnsi" w:hAnsiTheme="majorHAnsi" w:cstheme="majorHAnsi"/>
                <w:lang w:val="de-CH"/>
              </w:rPr>
            </w:pPr>
            <w:r w:rsidRPr="001D311F">
              <w:rPr>
                <w:rFonts w:asciiTheme="majorHAnsi" w:hAnsiTheme="majorHAnsi" w:cstheme="majorHAnsi"/>
                <w:lang w:val="de-CH"/>
              </w:rPr>
              <w:t>5</w:t>
            </w:r>
            <w:r w:rsidRPr="00405ABC">
              <w:rPr>
                <w:rFonts w:asciiTheme="majorHAnsi" w:hAnsiTheme="majorHAnsi" w:cstheme="majorHAnsi"/>
                <w:vertAlign w:val="superscript"/>
                <w:lang w:val="de-CH"/>
              </w:rPr>
              <w:t>e</w:t>
            </w:r>
            <w:r>
              <w:rPr>
                <w:rFonts w:asciiTheme="majorHAnsi" w:hAnsiTheme="majorHAnsi" w:cstheme="majorHAnsi"/>
                <w:lang w:val="de-CH"/>
              </w:rPr>
              <w:t xml:space="preserve"> </w:t>
            </w:r>
            <w:r w:rsidRPr="001D311F">
              <w:rPr>
                <w:rFonts w:asciiTheme="majorHAnsi" w:hAnsiTheme="majorHAnsi" w:cstheme="majorHAnsi"/>
                <w:lang w:val="de-CH"/>
              </w:rPr>
              <w:t xml:space="preserve"> Harmo</w:t>
            </w:r>
            <w:r>
              <w:rPr>
                <w:rFonts w:asciiTheme="majorHAnsi" w:hAnsiTheme="majorHAnsi" w:cstheme="majorHAnsi"/>
                <w:lang w:val="de-CH"/>
              </w:rPr>
              <w:t>s</w:t>
            </w:r>
            <w:r w:rsidRPr="001D311F">
              <w:rPr>
                <w:rFonts w:asciiTheme="majorHAnsi" w:hAnsiTheme="majorHAnsi" w:cstheme="majorHAnsi"/>
                <w:lang w:val="de-CH"/>
              </w:rPr>
              <w:t xml:space="preserve"> </w:t>
            </w:r>
            <w:r>
              <w:rPr>
                <w:rFonts w:asciiTheme="majorHAnsi" w:hAnsiTheme="majorHAnsi" w:cstheme="majorHAnsi"/>
              </w:rPr>
              <w:fldChar w:fldCharType="begin">
                <w:ffData>
                  <w:name w:val="CaseACocher28"/>
                  <w:enabled/>
                  <w:calcOnExit w:val="0"/>
                  <w:checkBox>
                    <w:sizeAuto/>
                    <w:default w:val="0"/>
                  </w:checkBox>
                </w:ffData>
              </w:fldChar>
            </w:r>
            <w:bookmarkStart w:id="1" w:name="CaseACocher28"/>
            <w:r w:rsidRPr="001D311F">
              <w:rPr>
                <w:rFonts w:asciiTheme="majorHAnsi" w:hAnsiTheme="majorHAnsi" w:cstheme="majorHAnsi"/>
                <w:lang w:val="de-CH"/>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Pr>
                <w:rFonts w:asciiTheme="majorHAnsi" w:hAnsiTheme="majorHAnsi" w:cstheme="majorHAnsi"/>
              </w:rPr>
              <w:fldChar w:fldCharType="end"/>
            </w:r>
            <w:bookmarkEnd w:id="1"/>
            <w:r w:rsidRPr="001D311F">
              <w:rPr>
                <w:rFonts w:asciiTheme="majorHAnsi" w:hAnsiTheme="majorHAnsi" w:cstheme="majorHAnsi"/>
                <w:lang w:val="de-CH"/>
              </w:rPr>
              <w:t xml:space="preserve"> 6</w:t>
            </w:r>
            <w:r w:rsidRPr="001D311F">
              <w:rPr>
                <w:rFonts w:asciiTheme="majorHAnsi" w:hAnsiTheme="majorHAnsi" w:cstheme="majorHAnsi"/>
                <w:vertAlign w:val="superscript"/>
                <w:lang w:val="de-CH"/>
              </w:rPr>
              <w:t>e</w:t>
            </w:r>
            <w:r w:rsidRPr="001D311F">
              <w:rPr>
                <w:rFonts w:asciiTheme="majorHAnsi" w:hAnsiTheme="majorHAnsi" w:cstheme="majorHAnsi"/>
                <w:lang w:val="de-CH"/>
              </w:rPr>
              <w:t xml:space="preserve"> Harmo</w:t>
            </w:r>
            <w:r>
              <w:rPr>
                <w:rFonts w:asciiTheme="majorHAnsi" w:hAnsiTheme="majorHAnsi" w:cstheme="majorHAnsi"/>
                <w:lang w:val="de-CH"/>
              </w:rPr>
              <w:t>s</w:t>
            </w:r>
            <w:r w:rsidRPr="001D311F">
              <w:rPr>
                <w:rFonts w:asciiTheme="majorHAnsi" w:hAnsiTheme="majorHAnsi" w:cstheme="majorHAnsi"/>
                <w:lang w:val="de-CH"/>
              </w:rPr>
              <w:t xml:space="preserve"> </w:t>
            </w:r>
            <w:r>
              <w:rPr>
                <w:rFonts w:asciiTheme="majorHAnsi" w:hAnsiTheme="majorHAnsi" w:cstheme="majorHAnsi"/>
              </w:rPr>
              <w:fldChar w:fldCharType="begin">
                <w:ffData>
                  <w:name w:val="CaseACocher29"/>
                  <w:enabled/>
                  <w:calcOnExit w:val="0"/>
                  <w:checkBox>
                    <w:sizeAuto/>
                    <w:default w:val="0"/>
                  </w:checkBox>
                </w:ffData>
              </w:fldChar>
            </w:r>
            <w:bookmarkStart w:id="2" w:name="CaseACocher29"/>
            <w:r w:rsidRPr="001D311F">
              <w:rPr>
                <w:rFonts w:asciiTheme="majorHAnsi" w:hAnsiTheme="majorHAnsi" w:cstheme="majorHAnsi"/>
                <w:lang w:val="de-CH"/>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Pr>
                <w:rFonts w:asciiTheme="majorHAnsi" w:hAnsiTheme="majorHAnsi" w:cstheme="majorHAnsi"/>
              </w:rPr>
              <w:fldChar w:fldCharType="end"/>
            </w:r>
            <w:bookmarkEnd w:id="2"/>
            <w:r w:rsidRPr="001D311F">
              <w:rPr>
                <w:rFonts w:asciiTheme="majorHAnsi" w:hAnsiTheme="majorHAnsi" w:cstheme="majorHAnsi"/>
                <w:lang w:val="de-CH"/>
              </w:rPr>
              <w:t xml:space="preserve"> 7</w:t>
            </w:r>
            <w:r w:rsidRPr="001D311F">
              <w:rPr>
                <w:rFonts w:asciiTheme="majorHAnsi" w:hAnsiTheme="majorHAnsi" w:cstheme="majorHAnsi"/>
                <w:vertAlign w:val="superscript"/>
                <w:lang w:val="de-CH"/>
              </w:rPr>
              <w:t>e</w:t>
            </w:r>
            <w:r>
              <w:rPr>
                <w:rFonts w:asciiTheme="majorHAnsi" w:hAnsiTheme="majorHAnsi" w:cstheme="majorHAnsi"/>
                <w:lang w:val="de-CH"/>
              </w:rPr>
              <w:t xml:space="preserve"> Harmos </w:t>
            </w:r>
            <w:r>
              <w:rPr>
                <w:rFonts w:asciiTheme="majorHAnsi" w:hAnsiTheme="majorHAnsi" w:cstheme="majorHAnsi"/>
                <w:lang w:val="de-CH"/>
              </w:rPr>
              <w:fldChar w:fldCharType="begin">
                <w:ffData>
                  <w:name w:val="CaseACocher30"/>
                  <w:enabled/>
                  <w:calcOnExit w:val="0"/>
                  <w:checkBox>
                    <w:sizeAuto/>
                    <w:default w:val="0"/>
                  </w:checkBox>
                </w:ffData>
              </w:fldChar>
            </w:r>
            <w:bookmarkStart w:id="3" w:name="CaseACocher30"/>
            <w:r>
              <w:rPr>
                <w:rFonts w:asciiTheme="majorHAnsi" w:hAnsiTheme="majorHAnsi" w:cstheme="majorHAnsi"/>
                <w:lang w:val="de-CH"/>
              </w:rPr>
              <w:instrText xml:space="preserve"> FORMCHECKBOX </w:instrText>
            </w:r>
            <w:r w:rsidR="00934CD9">
              <w:rPr>
                <w:rFonts w:asciiTheme="majorHAnsi" w:hAnsiTheme="majorHAnsi" w:cstheme="majorHAnsi"/>
                <w:lang w:val="de-CH"/>
              </w:rPr>
            </w:r>
            <w:r w:rsidR="00934CD9">
              <w:rPr>
                <w:rFonts w:asciiTheme="majorHAnsi" w:hAnsiTheme="majorHAnsi" w:cstheme="majorHAnsi"/>
                <w:lang w:val="de-CH"/>
              </w:rPr>
              <w:fldChar w:fldCharType="separate"/>
            </w:r>
            <w:r>
              <w:rPr>
                <w:rFonts w:asciiTheme="majorHAnsi" w:hAnsiTheme="majorHAnsi" w:cstheme="majorHAnsi"/>
                <w:lang w:val="de-CH"/>
              </w:rPr>
              <w:fldChar w:fldCharType="end"/>
            </w:r>
            <w:bookmarkEnd w:id="3"/>
            <w:r>
              <w:rPr>
                <w:rFonts w:asciiTheme="majorHAnsi" w:hAnsiTheme="majorHAnsi" w:cstheme="majorHAnsi"/>
                <w:lang w:val="de-CH"/>
              </w:rPr>
              <w:t xml:space="preserve"> 8</w:t>
            </w:r>
            <w:r w:rsidRPr="00405ABC">
              <w:rPr>
                <w:rFonts w:asciiTheme="majorHAnsi" w:hAnsiTheme="majorHAnsi" w:cstheme="majorHAnsi"/>
                <w:vertAlign w:val="superscript"/>
                <w:lang w:val="de-CH"/>
              </w:rPr>
              <w:t>e</w:t>
            </w:r>
            <w:r>
              <w:rPr>
                <w:rFonts w:asciiTheme="majorHAnsi" w:hAnsiTheme="majorHAnsi" w:cstheme="majorHAnsi"/>
                <w:lang w:val="de-CH"/>
              </w:rPr>
              <w:t xml:space="preserve"> Harmos </w:t>
            </w:r>
            <w:r>
              <w:rPr>
                <w:rFonts w:asciiTheme="majorHAnsi" w:hAnsiTheme="majorHAnsi" w:cstheme="majorHAnsi"/>
              </w:rPr>
              <w:fldChar w:fldCharType="begin">
                <w:ffData>
                  <w:name w:val="CaseACocher27"/>
                  <w:enabled/>
                  <w:calcOnExit w:val="0"/>
                  <w:checkBox>
                    <w:sizeAuto/>
                    <w:default w:val="0"/>
                  </w:checkBox>
                </w:ffData>
              </w:fldChar>
            </w:r>
            <w:bookmarkStart w:id="4" w:name="CaseACocher27"/>
            <w:r w:rsidRPr="001D311F">
              <w:rPr>
                <w:rFonts w:asciiTheme="majorHAnsi" w:hAnsiTheme="majorHAnsi" w:cstheme="majorHAnsi"/>
                <w:lang w:val="de-CH"/>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Pr>
                <w:rFonts w:asciiTheme="majorHAnsi" w:hAnsiTheme="majorHAnsi" w:cstheme="majorHAnsi"/>
              </w:rPr>
              <w:fldChar w:fldCharType="end"/>
            </w:r>
            <w:bookmarkEnd w:id="4"/>
          </w:p>
        </w:tc>
      </w:tr>
      <w:tr w:rsidR="005D60BD" w:rsidRPr="00F848CD" w14:paraId="746F10D7" w14:textId="77777777" w:rsidTr="008D6485">
        <w:trPr>
          <w:trHeight w:val="2161"/>
        </w:trPr>
        <w:tc>
          <w:tcPr>
            <w:tcW w:w="10070" w:type="dxa"/>
            <w:gridSpan w:val="2"/>
            <w:tcBorders>
              <w:top w:val="nil"/>
              <w:left w:val="nil"/>
              <w:bottom w:val="nil"/>
              <w:right w:val="nil"/>
            </w:tcBorders>
            <w:vAlign w:val="center"/>
          </w:tcPr>
          <w:tbl>
            <w:tblPr>
              <w:tblStyle w:val="Grilledutableau"/>
              <w:tblW w:w="10261" w:type="dxa"/>
              <w:shd w:val="clear" w:color="auto" w:fill="FFC000" w:themeFill="accent4"/>
              <w:tblLook w:val="04A0" w:firstRow="1" w:lastRow="0" w:firstColumn="1" w:lastColumn="0" w:noHBand="0" w:noVBand="1"/>
            </w:tblPr>
            <w:tblGrid>
              <w:gridCol w:w="10261"/>
            </w:tblGrid>
            <w:tr w:rsidR="005D60BD" w:rsidRPr="00C725D8" w14:paraId="37457269" w14:textId="77777777" w:rsidTr="008D6485">
              <w:trPr>
                <w:trHeight w:val="567"/>
              </w:trPr>
              <w:tc>
                <w:tcPr>
                  <w:tcW w:w="5000" w:type="pct"/>
                  <w:tcBorders>
                    <w:top w:val="nil"/>
                    <w:left w:val="nil"/>
                    <w:bottom w:val="nil"/>
                    <w:right w:val="nil"/>
                  </w:tcBorders>
                  <w:shd w:val="clear" w:color="auto" w:fill="FFC000" w:themeFill="accent4"/>
                </w:tcPr>
                <w:p w14:paraId="01B5D1FC" w14:textId="77777777" w:rsidR="005D60BD" w:rsidRPr="00C725D8" w:rsidRDefault="005D60BD" w:rsidP="005D60BD">
                  <w:pPr>
                    <w:pStyle w:val="Paragraphedeliste"/>
                    <w:numPr>
                      <w:ilvl w:val="0"/>
                      <w:numId w:val="1"/>
                    </w:numPr>
                    <w:tabs>
                      <w:tab w:val="left" w:pos="5245"/>
                    </w:tabs>
                    <w:spacing w:before="120" w:after="120" w:line="240" w:lineRule="auto"/>
                    <w:ind w:left="635"/>
                    <w:jc w:val="both"/>
                    <w:rPr>
                      <w:rFonts w:asciiTheme="majorHAnsi" w:hAnsiTheme="majorHAnsi" w:cstheme="majorHAnsi"/>
                      <w:b/>
                    </w:rPr>
                  </w:pPr>
                  <w:r w:rsidRPr="00035213">
                    <w:rPr>
                      <w:rFonts w:asciiTheme="majorHAnsi" w:hAnsiTheme="majorHAnsi" w:cstheme="majorHAnsi"/>
                      <w:b/>
                      <w:sz w:val="22"/>
                      <w:szCs w:val="22"/>
                    </w:rPr>
                    <w:lastRenderedPageBreak/>
                    <w:t>Ecole secondaire</w:t>
                  </w:r>
                </w:p>
              </w:tc>
            </w:tr>
          </w:tbl>
          <w:p w14:paraId="7E42F305" w14:textId="77777777" w:rsidR="005D60BD" w:rsidRPr="00C725D8" w:rsidRDefault="005D60BD" w:rsidP="008D6485">
            <w:pPr>
              <w:tabs>
                <w:tab w:val="left" w:pos="5245"/>
              </w:tabs>
              <w:spacing w:after="120"/>
              <w:jc w:val="both"/>
              <w:rPr>
                <w:rFonts w:asciiTheme="majorHAnsi" w:hAnsiTheme="majorHAnsi" w:cstheme="majorHAnsi"/>
                <w:b/>
              </w:rPr>
            </w:pPr>
          </w:p>
          <w:p w14:paraId="69720598" w14:textId="77777777" w:rsidR="005D60BD" w:rsidRPr="00C725D8" w:rsidRDefault="005D60BD" w:rsidP="008D6485">
            <w:pPr>
              <w:tabs>
                <w:tab w:val="left" w:pos="5245"/>
              </w:tabs>
              <w:spacing w:after="120"/>
              <w:jc w:val="both"/>
              <w:rPr>
                <w:rFonts w:asciiTheme="majorHAnsi" w:hAnsiTheme="majorHAnsi" w:cstheme="majorHAnsi"/>
              </w:rPr>
            </w:pPr>
            <w:r w:rsidRPr="00C725D8">
              <w:rPr>
                <w:rFonts w:asciiTheme="majorHAnsi" w:hAnsiTheme="majorHAnsi" w:cstheme="majorHAnsi"/>
              </w:rPr>
              <w:t xml:space="preserve">9e Harmos </w:t>
            </w:r>
            <w:r w:rsidRPr="00C725D8">
              <w:rPr>
                <w:rFonts w:asciiTheme="majorHAnsi" w:hAnsiTheme="majorHAnsi" w:cstheme="majorHAnsi"/>
              </w:rPr>
              <w:fldChar w:fldCharType="begin">
                <w:ffData>
                  <w:name w:val="CaseACocher32"/>
                  <w:enabled/>
                  <w:calcOnExit w:val="0"/>
                  <w:checkBox>
                    <w:sizeAuto/>
                    <w:default w:val="0"/>
                  </w:checkBox>
                </w:ffData>
              </w:fldChar>
            </w:r>
            <w:bookmarkStart w:id="5" w:name="CaseACocher32"/>
            <w:r w:rsidRPr="00C725D8">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C725D8">
              <w:rPr>
                <w:rFonts w:asciiTheme="majorHAnsi" w:hAnsiTheme="majorHAnsi" w:cstheme="majorHAnsi"/>
              </w:rPr>
              <w:fldChar w:fldCharType="end"/>
            </w:r>
            <w:bookmarkEnd w:id="5"/>
            <w:r w:rsidRPr="00C725D8">
              <w:rPr>
                <w:rFonts w:asciiTheme="majorHAnsi" w:hAnsiTheme="majorHAnsi" w:cstheme="majorHAnsi"/>
              </w:rPr>
              <w:t xml:space="preserve"> 10e Harmos </w:t>
            </w:r>
            <w:r w:rsidRPr="00C725D8">
              <w:rPr>
                <w:rFonts w:asciiTheme="majorHAnsi" w:hAnsiTheme="majorHAnsi" w:cstheme="majorHAnsi"/>
              </w:rPr>
              <w:fldChar w:fldCharType="begin">
                <w:ffData>
                  <w:name w:val="CaseACocher33"/>
                  <w:enabled/>
                  <w:calcOnExit w:val="0"/>
                  <w:checkBox>
                    <w:sizeAuto/>
                    <w:default w:val="0"/>
                  </w:checkBox>
                </w:ffData>
              </w:fldChar>
            </w:r>
            <w:bookmarkStart w:id="6" w:name="CaseACocher33"/>
            <w:r w:rsidRPr="00C725D8">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C725D8">
              <w:rPr>
                <w:rFonts w:asciiTheme="majorHAnsi" w:hAnsiTheme="majorHAnsi" w:cstheme="majorHAnsi"/>
              </w:rPr>
              <w:fldChar w:fldCharType="end"/>
            </w:r>
            <w:bookmarkEnd w:id="6"/>
            <w:r w:rsidRPr="00C725D8">
              <w:rPr>
                <w:rFonts w:asciiTheme="majorHAnsi" w:hAnsiTheme="majorHAnsi" w:cstheme="majorHAnsi"/>
              </w:rPr>
              <w:t xml:space="preserve">11e Harmos </w:t>
            </w:r>
            <w:r w:rsidRPr="00C725D8">
              <w:rPr>
                <w:rFonts w:asciiTheme="majorHAnsi" w:hAnsiTheme="majorHAnsi" w:cstheme="majorHAnsi"/>
                <w:lang w:val="de-CH"/>
              </w:rPr>
              <w:fldChar w:fldCharType="begin">
                <w:ffData>
                  <w:name w:val="CaseACocher34"/>
                  <w:enabled/>
                  <w:calcOnExit w:val="0"/>
                  <w:checkBox>
                    <w:sizeAuto/>
                    <w:default w:val="0"/>
                  </w:checkBox>
                </w:ffData>
              </w:fldChar>
            </w:r>
            <w:bookmarkStart w:id="7" w:name="CaseACocher34"/>
            <w:r w:rsidRPr="00C725D8">
              <w:rPr>
                <w:rFonts w:asciiTheme="majorHAnsi" w:hAnsiTheme="majorHAnsi" w:cstheme="majorHAnsi"/>
              </w:rPr>
              <w:instrText xml:space="preserve"> FORMCHECKBOX </w:instrText>
            </w:r>
            <w:r w:rsidR="00934CD9">
              <w:rPr>
                <w:rFonts w:asciiTheme="majorHAnsi" w:hAnsiTheme="majorHAnsi" w:cstheme="majorHAnsi"/>
                <w:lang w:val="de-CH"/>
              </w:rPr>
            </w:r>
            <w:r w:rsidR="00934CD9">
              <w:rPr>
                <w:rFonts w:asciiTheme="majorHAnsi" w:hAnsiTheme="majorHAnsi" w:cstheme="majorHAnsi"/>
                <w:lang w:val="de-CH"/>
              </w:rPr>
              <w:fldChar w:fldCharType="separate"/>
            </w:r>
            <w:r w:rsidRPr="00C725D8">
              <w:rPr>
                <w:rFonts w:asciiTheme="majorHAnsi" w:hAnsiTheme="majorHAnsi" w:cstheme="majorHAnsi"/>
                <w:lang w:val="de-CH"/>
              </w:rPr>
              <w:fldChar w:fldCharType="end"/>
            </w:r>
            <w:bookmarkEnd w:id="7"/>
            <w:r w:rsidRPr="00C725D8">
              <w:rPr>
                <w:rFonts w:asciiTheme="majorHAnsi" w:hAnsiTheme="majorHAnsi" w:cstheme="majorHAnsi"/>
              </w:rPr>
              <w:t xml:space="preserve"> Niveau A </w:t>
            </w:r>
            <w:r w:rsidRPr="00C725D8">
              <w:rPr>
                <w:rFonts w:asciiTheme="majorHAnsi" w:hAnsiTheme="majorHAnsi" w:cstheme="majorHAnsi"/>
              </w:rPr>
              <w:fldChar w:fldCharType="begin">
                <w:ffData>
                  <w:name w:val="CaseACocher35"/>
                  <w:enabled/>
                  <w:calcOnExit w:val="0"/>
                  <w:checkBox>
                    <w:sizeAuto/>
                    <w:default w:val="0"/>
                  </w:checkBox>
                </w:ffData>
              </w:fldChar>
            </w:r>
            <w:bookmarkStart w:id="8" w:name="CaseACocher35"/>
            <w:r w:rsidRPr="00C725D8">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C725D8">
              <w:rPr>
                <w:rFonts w:asciiTheme="majorHAnsi" w:hAnsiTheme="majorHAnsi" w:cstheme="majorHAnsi"/>
              </w:rPr>
              <w:fldChar w:fldCharType="end"/>
            </w:r>
            <w:bookmarkEnd w:id="8"/>
            <w:r w:rsidRPr="00C725D8">
              <w:rPr>
                <w:rFonts w:asciiTheme="majorHAnsi" w:hAnsiTheme="majorHAnsi" w:cstheme="majorHAnsi"/>
              </w:rPr>
              <w:t xml:space="preserve"> Niveau B</w:t>
            </w:r>
            <w:r>
              <w:rPr>
                <w:rFonts w:asciiTheme="majorHAnsi" w:hAnsiTheme="majorHAnsi" w:cstheme="majorHAnsi"/>
              </w:rPr>
              <w:t xml:space="preserve"> </w:t>
            </w:r>
            <w:r w:rsidRPr="00C725D8">
              <w:rPr>
                <w:rFonts w:asciiTheme="majorHAnsi" w:hAnsiTheme="majorHAnsi" w:cstheme="majorHAnsi"/>
              </w:rPr>
              <w:fldChar w:fldCharType="begin">
                <w:ffData>
                  <w:name w:val="CaseACocher31"/>
                  <w:enabled/>
                  <w:calcOnExit w:val="0"/>
                  <w:checkBox>
                    <w:sizeAuto/>
                    <w:default w:val="0"/>
                  </w:checkBox>
                </w:ffData>
              </w:fldChar>
            </w:r>
            <w:bookmarkStart w:id="9" w:name="CaseACocher31"/>
            <w:r w:rsidRPr="00C725D8">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C725D8">
              <w:rPr>
                <w:rFonts w:asciiTheme="majorHAnsi" w:hAnsiTheme="majorHAnsi" w:cstheme="majorHAnsi"/>
              </w:rPr>
              <w:fldChar w:fldCharType="end"/>
            </w:r>
            <w:bookmarkEnd w:id="9"/>
          </w:p>
          <w:p w14:paraId="564D7EF2" w14:textId="77777777" w:rsidR="005D60BD" w:rsidRPr="00C725D8" w:rsidRDefault="005D60BD" w:rsidP="008D6485">
            <w:pPr>
              <w:tabs>
                <w:tab w:val="left" w:pos="5245"/>
              </w:tabs>
              <w:spacing w:after="120"/>
              <w:jc w:val="both"/>
              <w:rPr>
                <w:rFonts w:asciiTheme="majorHAnsi" w:hAnsiTheme="majorHAnsi" w:cstheme="majorHAnsi"/>
                <w:b/>
              </w:rPr>
            </w:pPr>
            <w:r w:rsidRPr="00C725D8">
              <w:rPr>
                <w:rFonts w:asciiTheme="majorHAnsi" w:hAnsiTheme="majorHAnsi" w:cstheme="majorHAnsi"/>
                <w:b/>
              </w:rPr>
              <w:t>Inscription 10</w:t>
            </w:r>
            <w:r>
              <w:rPr>
                <w:rFonts w:asciiTheme="majorHAnsi" w:hAnsiTheme="majorHAnsi" w:cstheme="majorHAnsi"/>
                <w:b/>
              </w:rPr>
              <w:t xml:space="preserve"> et 11 </w:t>
            </w:r>
            <w:r w:rsidRPr="00C725D8">
              <w:rPr>
                <w:rFonts w:asciiTheme="majorHAnsi" w:hAnsiTheme="majorHAnsi" w:cstheme="majorHAnsi"/>
                <w:b/>
              </w:rPr>
              <w:t>H</w:t>
            </w:r>
            <w:r>
              <w:rPr>
                <w:rFonts w:asciiTheme="majorHAnsi" w:hAnsiTheme="majorHAnsi" w:cstheme="majorHAnsi"/>
                <w:b/>
              </w:rPr>
              <w:t xml:space="preserve">armos </w:t>
            </w:r>
            <w:r w:rsidRPr="00C725D8">
              <w:rPr>
                <w:rFonts w:asciiTheme="majorHAnsi" w:hAnsiTheme="majorHAnsi" w:cstheme="majorHAnsi"/>
                <w:b/>
              </w:rPr>
              <w:t>– niveau A</w:t>
            </w:r>
          </w:p>
          <w:p w14:paraId="760BE4E0" w14:textId="77777777" w:rsidR="005D60BD" w:rsidRDefault="005D60BD" w:rsidP="008D6485">
            <w:pPr>
              <w:spacing w:after="120"/>
              <w:jc w:val="both"/>
              <w:rPr>
                <w:rFonts w:asciiTheme="majorHAnsi" w:hAnsiTheme="majorHAnsi" w:cstheme="majorHAnsi"/>
              </w:rPr>
            </w:pPr>
            <w:r w:rsidRPr="00C725D8">
              <w:rPr>
                <w:rFonts w:asciiTheme="majorHAnsi" w:hAnsiTheme="majorHAnsi" w:cstheme="majorHAnsi"/>
              </w:rPr>
              <w:t xml:space="preserve">Latin </w:t>
            </w:r>
            <w:r w:rsidRPr="00C725D8">
              <w:rPr>
                <w:rFonts w:asciiTheme="majorHAnsi" w:hAnsiTheme="majorHAnsi" w:cstheme="majorHAnsi"/>
              </w:rPr>
              <w:fldChar w:fldCharType="begin">
                <w:ffData>
                  <w:name w:val="CaseACocher1"/>
                  <w:enabled/>
                  <w:calcOnExit w:val="0"/>
                  <w:checkBox>
                    <w:sizeAuto/>
                    <w:default w:val="0"/>
                  </w:checkBox>
                </w:ffData>
              </w:fldChar>
            </w:r>
            <w:r w:rsidRPr="00C725D8">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C725D8">
              <w:rPr>
                <w:rFonts w:asciiTheme="majorHAnsi" w:hAnsiTheme="majorHAnsi" w:cstheme="majorHAnsi"/>
              </w:rPr>
              <w:fldChar w:fldCharType="end"/>
            </w:r>
            <w:r w:rsidRPr="00C725D8">
              <w:rPr>
                <w:rFonts w:asciiTheme="majorHAnsi" w:hAnsiTheme="majorHAnsi" w:cstheme="majorHAnsi"/>
              </w:rPr>
              <w:t xml:space="preserve"> </w:t>
            </w:r>
            <w:r w:rsidRPr="00C725D8">
              <w:rPr>
                <w:rFonts w:asciiTheme="majorHAnsi" w:hAnsiTheme="majorHAnsi" w:cstheme="majorHAnsi"/>
              </w:rPr>
              <w:tab/>
              <w:t xml:space="preserve">Mathématiques appliquées et sciences </w:t>
            </w:r>
            <w:r w:rsidRPr="00C725D8">
              <w:rPr>
                <w:rFonts w:asciiTheme="majorHAnsi" w:hAnsiTheme="majorHAnsi" w:cstheme="majorHAnsi"/>
              </w:rPr>
              <w:fldChar w:fldCharType="begin">
                <w:ffData>
                  <w:name w:val="CaseACocher1"/>
                  <w:enabled/>
                  <w:calcOnExit w:val="0"/>
                  <w:checkBox>
                    <w:sizeAuto/>
                    <w:default w:val="0"/>
                  </w:checkBox>
                </w:ffData>
              </w:fldChar>
            </w:r>
            <w:r w:rsidRPr="00C725D8">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C725D8">
              <w:rPr>
                <w:rFonts w:asciiTheme="majorHAnsi" w:hAnsiTheme="majorHAnsi" w:cstheme="majorHAnsi"/>
              </w:rPr>
              <w:fldChar w:fldCharType="end"/>
            </w:r>
            <w:r w:rsidRPr="00C725D8">
              <w:rPr>
                <w:rFonts w:asciiTheme="majorHAnsi" w:hAnsiTheme="majorHAnsi" w:cstheme="majorHAnsi"/>
              </w:rPr>
              <w:t xml:space="preserve"> </w:t>
            </w:r>
          </w:p>
          <w:p w14:paraId="415852D8" w14:textId="77777777" w:rsidR="008E4B6F" w:rsidRPr="00C725D8" w:rsidRDefault="008E4B6F" w:rsidP="008D6485">
            <w:pPr>
              <w:spacing w:after="120"/>
              <w:jc w:val="both"/>
              <w:rPr>
                <w:rFonts w:asciiTheme="majorHAnsi" w:hAnsiTheme="majorHAnsi" w:cstheme="majorHAnsi"/>
              </w:rPr>
            </w:pPr>
          </w:p>
        </w:tc>
      </w:tr>
      <w:tr w:rsidR="005D60BD" w:rsidRPr="00F848CD" w14:paraId="0AFEEEB2" w14:textId="77777777" w:rsidTr="008D6485">
        <w:trPr>
          <w:trHeight w:val="567"/>
        </w:trPr>
        <w:tc>
          <w:tcPr>
            <w:tcW w:w="10070" w:type="dxa"/>
            <w:gridSpan w:val="2"/>
            <w:tcBorders>
              <w:top w:val="nil"/>
              <w:left w:val="nil"/>
              <w:bottom w:val="nil"/>
              <w:right w:val="nil"/>
            </w:tcBorders>
            <w:shd w:val="clear" w:color="auto" w:fill="004C59"/>
            <w:vAlign w:val="center"/>
          </w:tcPr>
          <w:p w14:paraId="63E60948" w14:textId="77777777" w:rsidR="005D60BD" w:rsidRPr="00035213"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sz w:val="22"/>
                <w:szCs w:val="22"/>
              </w:rPr>
            </w:pPr>
            <w:r w:rsidRPr="00035213">
              <w:rPr>
                <w:rFonts w:asciiTheme="majorHAnsi" w:hAnsiTheme="majorHAnsi" w:cstheme="majorHAnsi"/>
                <w:b/>
                <w:sz w:val="22"/>
                <w:szCs w:val="22"/>
              </w:rPr>
              <w:t>Lycée (maturité bilingue et maturité classique)</w:t>
            </w:r>
          </w:p>
        </w:tc>
      </w:tr>
      <w:tr w:rsidR="005D60BD" w:rsidRPr="00F848CD" w14:paraId="38262FC8" w14:textId="77777777" w:rsidTr="008D6485">
        <w:trPr>
          <w:trHeight w:val="510"/>
        </w:trPr>
        <w:tc>
          <w:tcPr>
            <w:tcW w:w="10070" w:type="dxa"/>
            <w:gridSpan w:val="2"/>
            <w:tcBorders>
              <w:top w:val="nil"/>
              <w:left w:val="nil"/>
              <w:bottom w:val="nil"/>
              <w:right w:val="nil"/>
            </w:tcBorders>
            <w:vAlign w:val="center"/>
          </w:tcPr>
          <w:p w14:paraId="7117C67A" w14:textId="77777777" w:rsidR="005D60BD" w:rsidRPr="00652B1F" w:rsidRDefault="005D60BD" w:rsidP="008D6485">
            <w:pPr>
              <w:tabs>
                <w:tab w:val="right" w:pos="9393"/>
              </w:tabs>
              <w:spacing w:after="120"/>
              <w:jc w:val="both"/>
              <w:rPr>
                <w:rFonts w:asciiTheme="majorHAnsi" w:hAnsiTheme="majorHAnsi" w:cstheme="majorHAnsi"/>
              </w:rPr>
            </w:pPr>
            <w:r>
              <w:rPr>
                <w:rFonts w:asciiTheme="majorHAnsi" w:hAnsiTheme="majorHAnsi" w:cstheme="majorHAnsi"/>
              </w:rPr>
              <w:t>Maturité gymnasiale bilingue (français-anglais)</w:t>
            </w:r>
            <w:r w:rsidRPr="008440A1">
              <w:rPr>
                <w:rFonts w:asciiTheme="majorHAnsi" w:hAnsiTheme="majorHAnsi"/>
                <w:b/>
              </w:rPr>
              <w:t xml:space="preserve"> </w:t>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Pr>
                <w:rFonts w:asciiTheme="majorHAnsi" w:hAnsiTheme="majorHAnsi" w:cstheme="majorHAnsi"/>
              </w:rPr>
              <w:tab/>
              <w:t xml:space="preserve">Maturité gymnasiale classique </w:t>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tc>
      </w:tr>
      <w:tr w:rsidR="005D60BD" w:rsidRPr="00F848CD" w14:paraId="108828DA" w14:textId="77777777" w:rsidTr="008D6485">
        <w:trPr>
          <w:trHeight w:val="1167"/>
        </w:trPr>
        <w:tc>
          <w:tcPr>
            <w:tcW w:w="10070" w:type="dxa"/>
            <w:gridSpan w:val="2"/>
            <w:tcBorders>
              <w:top w:val="nil"/>
              <w:left w:val="nil"/>
              <w:right w:val="nil"/>
            </w:tcBorders>
            <w:vAlign w:val="center"/>
          </w:tcPr>
          <w:p w14:paraId="2C03D011" w14:textId="77777777" w:rsidR="005D60BD" w:rsidRPr="00C431E5" w:rsidRDefault="005D60BD" w:rsidP="008D6485">
            <w:pPr>
              <w:tabs>
                <w:tab w:val="left" w:pos="1418"/>
                <w:tab w:val="left" w:pos="4678"/>
                <w:tab w:val="left" w:pos="5387"/>
                <w:tab w:val="left" w:pos="7938"/>
              </w:tabs>
              <w:jc w:val="both"/>
              <w:rPr>
                <w:rFonts w:asciiTheme="majorHAnsi" w:hAnsiTheme="majorHAnsi"/>
              </w:rPr>
            </w:pPr>
            <w:r>
              <w:rPr>
                <w:rFonts w:asciiTheme="majorHAnsi" w:hAnsiTheme="majorHAnsi"/>
              </w:rPr>
              <w:t>NOTES</w:t>
            </w:r>
          </w:p>
          <w:p w14:paraId="2951EFCC" w14:textId="77777777" w:rsidR="005D60BD" w:rsidRPr="00707AC2" w:rsidRDefault="005D60BD" w:rsidP="005D60BD">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sidRPr="00707AC2">
              <w:rPr>
                <w:rFonts w:asciiTheme="majorHAnsi" w:hAnsiTheme="majorHAnsi"/>
              </w:rPr>
              <w:t>Une même langue ne peut être choisie qu'une seule fois;</w:t>
            </w:r>
          </w:p>
          <w:p w14:paraId="476933DC" w14:textId="77777777" w:rsidR="005D60BD" w:rsidRPr="00707AC2" w:rsidRDefault="005D60BD" w:rsidP="005D60BD">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sidRPr="00707AC2">
              <w:rPr>
                <w:rFonts w:asciiTheme="majorHAnsi" w:hAnsiTheme="majorHAnsi"/>
              </w:rPr>
              <w:t>L</w:t>
            </w:r>
            <w:r>
              <w:rPr>
                <w:rFonts w:asciiTheme="majorHAnsi" w:hAnsiTheme="majorHAnsi"/>
              </w:rPr>
              <w:t>e choix de l'anglais et</w:t>
            </w:r>
            <w:r w:rsidRPr="00707AC2">
              <w:rPr>
                <w:rFonts w:asciiTheme="majorHAnsi" w:hAnsiTheme="majorHAnsi"/>
              </w:rPr>
              <w:t xml:space="preserve"> du latin suppose que ces langues aient été étudiées en scolarité obligatoire;</w:t>
            </w:r>
          </w:p>
          <w:p w14:paraId="29F75517" w14:textId="77777777" w:rsidR="005D60BD" w:rsidRPr="00FD3E4F" w:rsidRDefault="005D60BD" w:rsidP="005D60BD">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Pr>
                <w:rFonts w:asciiTheme="majorHAnsi" w:hAnsiTheme="majorHAnsi"/>
              </w:rPr>
              <w:t>P</w:t>
            </w:r>
            <w:r w:rsidRPr="00CE56E1">
              <w:rPr>
                <w:rFonts w:asciiTheme="majorHAnsi" w:hAnsiTheme="majorHAnsi"/>
              </w:rPr>
              <w:t>our la maturité bilingue, l’anglais et les arts visuels sont obligatoires.</w:t>
            </w:r>
          </w:p>
        </w:tc>
      </w:tr>
      <w:tr w:rsidR="005D60BD" w:rsidRPr="00F848CD" w14:paraId="651101D0" w14:textId="77777777" w:rsidTr="008D6485">
        <w:trPr>
          <w:trHeight w:val="838"/>
        </w:trPr>
        <w:tc>
          <w:tcPr>
            <w:tcW w:w="10070" w:type="dxa"/>
            <w:gridSpan w:val="2"/>
            <w:tcBorders>
              <w:left w:val="nil"/>
              <w:right w:val="nil"/>
            </w:tcBorders>
            <w:vAlign w:val="center"/>
          </w:tcPr>
          <w:p w14:paraId="5293F056" w14:textId="77777777" w:rsidR="005D60BD" w:rsidRPr="008440A1" w:rsidRDefault="005D60BD" w:rsidP="008D6485">
            <w:pPr>
              <w:tabs>
                <w:tab w:val="left" w:pos="5245"/>
              </w:tabs>
              <w:spacing w:after="120"/>
              <w:jc w:val="both"/>
              <w:rPr>
                <w:rFonts w:asciiTheme="majorHAnsi" w:hAnsiTheme="majorHAnsi" w:cstheme="majorHAnsi"/>
              </w:rPr>
            </w:pPr>
            <w:r w:rsidRPr="008440A1">
              <w:rPr>
                <w:rFonts w:asciiTheme="majorHAnsi" w:hAnsiTheme="majorHAnsi" w:cstheme="majorHAnsi"/>
                <w:b/>
              </w:rPr>
              <w:t xml:space="preserve">Langue II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w:t>
            </w:r>
          </w:p>
          <w:p w14:paraId="1077F57A" w14:textId="77777777" w:rsidR="005D60BD" w:rsidRPr="008440A1" w:rsidRDefault="005D60BD" w:rsidP="008D6485">
            <w:pPr>
              <w:tabs>
                <w:tab w:val="left" w:pos="3014"/>
              </w:tabs>
              <w:spacing w:after="120"/>
              <w:jc w:val="both"/>
              <w:rPr>
                <w:rFonts w:asciiTheme="majorHAnsi" w:hAnsiTheme="majorHAnsi" w:cstheme="majorHAnsi"/>
              </w:rPr>
            </w:pPr>
            <w:r w:rsidRPr="008440A1">
              <w:rPr>
                <w:rFonts w:asciiTheme="majorHAnsi" w:hAnsiTheme="majorHAnsi" w:cstheme="majorHAnsi"/>
              </w:rPr>
              <w:t xml:space="preserve">Allemand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Italien</w:t>
            </w:r>
            <w:r>
              <w:rPr>
                <w:rFonts w:asciiTheme="majorHAnsi" w:hAnsiTheme="majorHAnsi" w:cstheme="majorHAnsi"/>
              </w:rPr>
              <w:t xml:space="preserve"> (ab initio)</w:t>
            </w:r>
            <w:r w:rsidRPr="008440A1">
              <w:rPr>
                <w:rFonts w:asciiTheme="majorHAnsi" w:hAnsiTheme="majorHAnsi" w:cstheme="majorHAnsi"/>
              </w:rPr>
              <w:t xml:space="preserve">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8440A1">
              <w:rPr>
                <w:rFonts w:asciiTheme="majorHAnsi" w:hAnsiTheme="majorHAnsi" w:cstheme="majorHAnsi"/>
              </w:rPr>
              <w:fldChar w:fldCharType="end"/>
            </w:r>
          </w:p>
        </w:tc>
      </w:tr>
      <w:tr w:rsidR="005D60BD" w:rsidRPr="00F848CD" w14:paraId="5E1E892B" w14:textId="77777777" w:rsidTr="008D6485">
        <w:trPr>
          <w:trHeight w:val="836"/>
        </w:trPr>
        <w:tc>
          <w:tcPr>
            <w:tcW w:w="10070" w:type="dxa"/>
            <w:gridSpan w:val="2"/>
            <w:tcBorders>
              <w:left w:val="nil"/>
              <w:right w:val="nil"/>
            </w:tcBorders>
            <w:vAlign w:val="center"/>
          </w:tcPr>
          <w:p w14:paraId="587F871D" w14:textId="77777777" w:rsidR="005D60BD" w:rsidRPr="008440A1" w:rsidRDefault="005D60BD" w:rsidP="008D6485">
            <w:pPr>
              <w:tabs>
                <w:tab w:val="left" w:pos="5245"/>
              </w:tabs>
              <w:spacing w:after="120"/>
              <w:jc w:val="both"/>
              <w:rPr>
                <w:rFonts w:asciiTheme="majorHAnsi" w:hAnsiTheme="majorHAnsi" w:cstheme="majorHAnsi"/>
              </w:rPr>
            </w:pPr>
            <w:r w:rsidRPr="008440A1">
              <w:rPr>
                <w:rFonts w:asciiTheme="majorHAnsi" w:hAnsiTheme="majorHAnsi" w:cstheme="majorHAnsi"/>
                <w:b/>
              </w:rPr>
              <w:t xml:space="preserve">Langue III </w:t>
            </w:r>
            <w:r w:rsidRPr="008440A1">
              <w:rPr>
                <w:rFonts w:asciiTheme="majorHAnsi" w:hAnsiTheme="majorHAnsi" w:cstheme="majorHAnsi"/>
              </w:rPr>
              <w:t>(pas d’examen)</w:t>
            </w:r>
          </w:p>
          <w:p w14:paraId="2F6F5BB9" w14:textId="77777777" w:rsidR="005D60BD" w:rsidRPr="008440A1" w:rsidRDefault="005D60BD" w:rsidP="008D6485">
            <w:pPr>
              <w:tabs>
                <w:tab w:val="left" w:pos="1738"/>
                <w:tab w:val="right" w:pos="4573"/>
              </w:tabs>
              <w:spacing w:after="120"/>
              <w:jc w:val="both"/>
              <w:rPr>
                <w:rFonts w:asciiTheme="majorHAnsi" w:hAnsiTheme="majorHAnsi" w:cstheme="majorHAnsi"/>
              </w:rPr>
            </w:pPr>
            <w:r w:rsidRPr="008440A1">
              <w:rPr>
                <w:rFonts w:asciiTheme="majorHAnsi" w:hAnsiTheme="majorHAnsi" w:cstheme="majorHAnsi"/>
              </w:rPr>
              <w:t xml:space="preserve">Anglais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 xml:space="preserve">Latin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r>
            <w:r>
              <w:rPr>
                <w:rFonts w:asciiTheme="majorHAnsi" w:hAnsiTheme="majorHAnsi" w:cstheme="majorHAnsi"/>
              </w:rPr>
              <w:t xml:space="preserve"> </w:t>
            </w:r>
            <w:r w:rsidRPr="008440A1">
              <w:rPr>
                <w:rFonts w:asciiTheme="majorHAnsi" w:hAnsiTheme="majorHAnsi" w:cstheme="majorHAnsi"/>
              </w:rPr>
              <w:t>Grec</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 xml:space="preserve"> </w:t>
            </w:r>
          </w:p>
        </w:tc>
      </w:tr>
      <w:tr w:rsidR="005D60BD" w:rsidRPr="00F848CD" w14:paraId="744BC283" w14:textId="77777777" w:rsidTr="008D6485">
        <w:trPr>
          <w:trHeight w:val="977"/>
        </w:trPr>
        <w:tc>
          <w:tcPr>
            <w:tcW w:w="10070" w:type="dxa"/>
            <w:gridSpan w:val="2"/>
            <w:tcBorders>
              <w:left w:val="nil"/>
              <w:bottom w:val="nil"/>
              <w:right w:val="nil"/>
            </w:tcBorders>
            <w:vAlign w:val="center"/>
          </w:tcPr>
          <w:p w14:paraId="548122F7" w14:textId="77777777" w:rsidR="005D60BD" w:rsidRPr="008440A1" w:rsidRDefault="005D60BD" w:rsidP="008D6485">
            <w:pPr>
              <w:tabs>
                <w:tab w:val="left" w:pos="5245"/>
              </w:tabs>
              <w:spacing w:after="120"/>
              <w:jc w:val="both"/>
              <w:rPr>
                <w:rFonts w:asciiTheme="majorHAnsi" w:hAnsiTheme="majorHAnsi" w:cstheme="majorHAnsi"/>
                <w:b/>
              </w:rPr>
            </w:pPr>
            <w:r w:rsidRPr="008440A1">
              <w:rPr>
                <w:rFonts w:asciiTheme="majorHAnsi" w:hAnsiTheme="majorHAnsi" w:cstheme="majorHAnsi"/>
                <w:b/>
              </w:rPr>
              <w:t>Arts</w:t>
            </w:r>
          </w:p>
          <w:p w14:paraId="79275098" w14:textId="77777777" w:rsidR="005D60BD" w:rsidRPr="008440A1" w:rsidRDefault="005D60BD" w:rsidP="008D6485">
            <w:pPr>
              <w:spacing w:after="120"/>
              <w:jc w:val="both"/>
              <w:rPr>
                <w:rFonts w:asciiTheme="majorHAnsi" w:hAnsiTheme="majorHAnsi" w:cstheme="majorHAnsi"/>
              </w:rPr>
            </w:pPr>
            <w:r w:rsidRPr="008440A1">
              <w:rPr>
                <w:rFonts w:asciiTheme="majorHAnsi" w:hAnsiTheme="majorHAnsi" w:cstheme="majorHAnsi"/>
              </w:rPr>
              <w:t xml:space="preserve">Arts visuels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 xml:space="preserve">Musique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8440A1">
              <w:rPr>
                <w:rFonts w:asciiTheme="majorHAnsi" w:hAnsiTheme="majorHAnsi" w:cstheme="majorHAnsi"/>
              </w:rPr>
              <w:fldChar w:fldCharType="end"/>
            </w:r>
          </w:p>
        </w:tc>
      </w:tr>
      <w:tr w:rsidR="005D60BD" w:rsidRPr="00F848CD" w14:paraId="7171A6EA" w14:textId="77777777" w:rsidTr="008D6485">
        <w:trPr>
          <w:trHeight w:val="3260"/>
        </w:trPr>
        <w:tc>
          <w:tcPr>
            <w:tcW w:w="10070" w:type="dxa"/>
            <w:gridSpan w:val="2"/>
            <w:tcBorders>
              <w:top w:val="nil"/>
              <w:left w:val="nil"/>
              <w:bottom w:val="nil"/>
              <w:right w:val="nil"/>
            </w:tcBorders>
            <w:vAlign w:val="center"/>
          </w:tcPr>
          <w:p w14:paraId="19721FFE" w14:textId="77777777" w:rsidR="005D60BD" w:rsidRPr="008440A1" w:rsidRDefault="005D60BD" w:rsidP="008D6485">
            <w:pPr>
              <w:tabs>
                <w:tab w:val="left" w:pos="5245"/>
              </w:tabs>
              <w:spacing w:after="120"/>
              <w:jc w:val="both"/>
              <w:rPr>
                <w:rFonts w:asciiTheme="majorHAnsi" w:hAnsiTheme="majorHAnsi" w:cstheme="majorHAnsi"/>
              </w:rPr>
            </w:pPr>
            <w:r w:rsidRPr="008440A1">
              <w:rPr>
                <w:rFonts w:asciiTheme="majorHAnsi" w:hAnsiTheme="majorHAnsi" w:cstheme="majorHAnsi"/>
                <w:b/>
              </w:rPr>
              <w:t xml:space="preserve">Option spécifique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 xml:space="preserve">) </w:t>
            </w:r>
          </w:p>
          <w:p w14:paraId="4A420540" w14:textId="77777777" w:rsidR="005D60BD" w:rsidRPr="008440A1" w:rsidRDefault="005D60BD" w:rsidP="008D6485">
            <w:pPr>
              <w:tabs>
                <w:tab w:val="left" w:pos="6379"/>
                <w:tab w:val="left" w:pos="7655"/>
                <w:tab w:val="left" w:pos="9072"/>
              </w:tabs>
              <w:spacing w:after="120" w:line="288" w:lineRule="auto"/>
              <w:ind w:left="6983" w:hanging="3686"/>
              <w:jc w:val="both"/>
              <w:rPr>
                <w:rFonts w:asciiTheme="majorHAnsi" w:hAnsiTheme="majorHAnsi"/>
                <w:b/>
              </w:rPr>
            </w:pPr>
            <w:proofErr w:type="gramStart"/>
            <w:r w:rsidRPr="008440A1">
              <w:rPr>
                <w:rFonts w:asciiTheme="majorHAnsi" w:hAnsiTheme="majorHAnsi"/>
              </w:rPr>
              <w:t>choix</w:t>
            </w:r>
            <w:proofErr w:type="gramEnd"/>
            <w:r w:rsidRPr="008440A1">
              <w:rPr>
                <w:rFonts w:asciiTheme="majorHAnsi" w:hAnsiTheme="majorHAnsi"/>
              </w:rPr>
              <w:t xml:space="preserve"> 1</w:t>
            </w:r>
            <w:r w:rsidRPr="008440A1">
              <w:rPr>
                <w:rFonts w:asciiTheme="majorHAnsi" w:hAnsiTheme="majorHAnsi"/>
              </w:rPr>
              <w:tab/>
              <w:t>choix 2</w:t>
            </w:r>
            <w:r>
              <w:rPr>
                <w:rFonts w:asciiTheme="majorHAnsi" w:hAnsiTheme="majorHAnsi"/>
              </w:rPr>
              <w:t xml:space="preserve"> (</w:t>
            </w:r>
            <w:r w:rsidRPr="00696524">
              <w:rPr>
                <w:rFonts w:asciiTheme="majorHAnsi" w:hAnsiTheme="majorHAnsi"/>
                <w:sz w:val="16"/>
                <w:szCs w:val="16"/>
              </w:rPr>
              <w:t>au cas où le choix 1 ne pourrait être satisfait faute d'un nombre suffisant d'inscriptions</w:t>
            </w:r>
            <w:r>
              <w:rPr>
                <w:rFonts w:asciiTheme="majorHAnsi" w:hAnsiTheme="majorHAnsi"/>
                <w:sz w:val="16"/>
                <w:szCs w:val="16"/>
              </w:rPr>
              <w:t>)</w:t>
            </w:r>
          </w:p>
          <w:p w14:paraId="61D04802" w14:textId="77777777" w:rsidR="005D60BD" w:rsidRPr="008440A1" w:rsidRDefault="005D60BD" w:rsidP="008D6485">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anglais</w:t>
            </w:r>
            <w:r w:rsidRPr="008440A1">
              <w:rPr>
                <w:rFonts w:asciiTheme="majorHAnsi" w:hAnsiTheme="majorHAnsi"/>
                <w:b/>
              </w:rPr>
              <w:tab/>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1"/>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p w14:paraId="0E6753D0" w14:textId="77777777" w:rsidR="005D60BD" w:rsidRPr="008440A1" w:rsidRDefault="005D60BD" w:rsidP="008D6485">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grec</w:t>
            </w:r>
            <w:r w:rsidRPr="008440A1">
              <w:rPr>
                <w:rFonts w:asciiTheme="majorHAnsi" w:hAnsiTheme="majorHAnsi"/>
                <w:b/>
              </w:rPr>
              <w:tab/>
            </w:r>
            <w:r w:rsidRPr="008440A1">
              <w:rPr>
                <w:rFonts w:asciiTheme="majorHAnsi" w:hAnsiTheme="majorHAnsi"/>
                <w:b/>
              </w:rPr>
              <w:fldChar w:fldCharType="begin">
                <w:ffData>
                  <w:name w:val="CaseACocher14"/>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2"/>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p w14:paraId="2D07194C" w14:textId="77777777" w:rsidR="005D60BD" w:rsidRPr="008440A1" w:rsidRDefault="005D60BD" w:rsidP="008D6485">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latin</w:t>
            </w:r>
            <w:r w:rsidRPr="008440A1">
              <w:rPr>
                <w:rFonts w:asciiTheme="majorHAnsi" w:hAnsiTheme="majorHAnsi"/>
                <w:b/>
              </w:rPr>
              <w:tab/>
            </w:r>
            <w:r w:rsidRPr="008440A1">
              <w:rPr>
                <w:rFonts w:asciiTheme="majorHAnsi" w:hAnsiTheme="majorHAnsi"/>
                <w:b/>
              </w:rPr>
              <w:fldChar w:fldCharType="begin">
                <w:ffData>
                  <w:name w:val="CaseACocher16"/>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3"/>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p w14:paraId="04623E12" w14:textId="77777777" w:rsidR="005D60BD" w:rsidRPr="008440A1" w:rsidRDefault="005D60BD" w:rsidP="008D6485">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italien</w:t>
            </w:r>
            <w:r w:rsidRPr="008440A1">
              <w:rPr>
                <w:rFonts w:asciiTheme="majorHAnsi" w:hAnsiTheme="majorHAnsi"/>
                <w:b/>
              </w:rPr>
              <w:tab/>
            </w:r>
            <w:r w:rsidRPr="008440A1">
              <w:rPr>
                <w:rFonts w:asciiTheme="majorHAnsi" w:hAnsiTheme="majorHAnsi"/>
                <w:b/>
              </w:rPr>
              <w:fldChar w:fldCharType="begin">
                <w:ffData>
                  <w:name w:val="CaseACocher17"/>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4"/>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p w14:paraId="47F3FAA0" w14:textId="77777777" w:rsidR="005D60BD" w:rsidRPr="008440A1" w:rsidRDefault="005D60BD" w:rsidP="008D6485">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économie et droit</w:t>
            </w:r>
            <w:r w:rsidRPr="008440A1">
              <w:rPr>
                <w:rFonts w:asciiTheme="majorHAnsi" w:hAnsiTheme="majorHAnsi"/>
                <w:b/>
              </w:rPr>
              <w:tab/>
            </w:r>
            <w:r w:rsidRPr="008440A1">
              <w:rPr>
                <w:rFonts w:asciiTheme="majorHAnsi" w:hAnsiTheme="majorHAnsi"/>
                <w:b/>
              </w:rPr>
              <w:fldChar w:fldCharType="begin">
                <w:ffData>
                  <w:name w:val="CaseACocher18"/>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5"/>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p w14:paraId="75E2ADE7" w14:textId="77777777" w:rsidR="005D60BD" w:rsidRDefault="005D60BD" w:rsidP="008D6485">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biologie et chimie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p w14:paraId="143678B2" w14:textId="77777777" w:rsidR="008E4B6F" w:rsidRDefault="008E4B6F" w:rsidP="008D6485">
            <w:pPr>
              <w:tabs>
                <w:tab w:val="left" w:pos="3402"/>
                <w:tab w:val="left" w:pos="6521"/>
                <w:tab w:val="left" w:pos="7938"/>
                <w:tab w:val="left" w:pos="9356"/>
              </w:tabs>
              <w:spacing w:after="120" w:line="288" w:lineRule="auto"/>
              <w:jc w:val="both"/>
              <w:rPr>
                <w:rFonts w:asciiTheme="majorHAnsi" w:hAnsiTheme="majorHAnsi"/>
                <w:b/>
              </w:rPr>
            </w:pPr>
          </w:p>
          <w:p w14:paraId="08C10F39" w14:textId="77777777" w:rsidR="008E4B6F" w:rsidRPr="00696524" w:rsidRDefault="008E4B6F" w:rsidP="008D6485">
            <w:pPr>
              <w:tabs>
                <w:tab w:val="left" w:pos="3402"/>
                <w:tab w:val="left" w:pos="6521"/>
                <w:tab w:val="left" w:pos="7938"/>
                <w:tab w:val="left" w:pos="9356"/>
              </w:tabs>
              <w:spacing w:after="120" w:line="288" w:lineRule="auto"/>
              <w:jc w:val="both"/>
              <w:rPr>
                <w:rFonts w:asciiTheme="majorHAnsi" w:hAnsiTheme="majorHAnsi"/>
              </w:rPr>
            </w:pPr>
          </w:p>
        </w:tc>
      </w:tr>
      <w:tr w:rsidR="005D60BD" w:rsidRPr="00F848CD" w14:paraId="0D695753" w14:textId="77777777" w:rsidTr="008D6485">
        <w:trPr>
          <w:trHeight w:val="3959"/>
        </w:trPr>
        <w:tc>
          <w:tcPr>
            <w:tcW w:w="10070" w:type="dxa"/>
            <w:gridSpan w:val="2"/>
            <w:tcBorders>
              <w:top w:val="nil"/>
              <w:left w:val="nil"/>
              <w:bottom w:val="nil"/>
              <w:right w:val="nil"/>
            </w:tcBorders>
            <w:vAlign w:val="center"/>
          </w:tcPr>
          <w:p w14:paraId="301D5B77" w14:textId="77777777" w:rsidR="005D60BD" w:rsidRPr="008440A1" w:rsidRDefault="005D60BD" w:rsidP="008D6485">
            <w:pPr>
              <w:tabs>
                <w:tab w:val="left" w:pos="5245"/>
              </w:tabs>
              <w:spacing w:after="120"/>
              <w:jc w:val="both"/>
              <w:rPr>
                <w:rFonts w:asciiTheme="majorHAnsi" w:hAnsiTheme="majorHAnsi" w:cstheme="majorHAnsi"/>
              </w:rPr>
            </w:pPr>
            <w:r w:rsidRPr="008440A1">
              <w:rPr>
                <w:rFonts w:asciiTheme="majorHAnsi" w:hAnsiTheme="majorHAnsi" w:cstheme="majorHAnsi"/>
                <w:b/>
              </w:rPr>
              <w:lastRenderedPageBreak/>
              <w:t>Option complémentaire à partir de la 3</w:t>
            </w:r>
            <w:r w:rsidRPr="008440A1">
              <w:rPr>
                <w:rFonts w:asciiTheme="majorHAnsi" w:hAnsiTheme="majorHAnsi" w:cstheme="majorHAnsi"/>
                <w:b/>
                <w:vertAlign w:val="superscript"/>
              </w:rPr>
              <w:t>ème</w:t>
            </w:r>
            <w:r w:rsidRPr="008440A1">
              <w:rPr>
                <w:rFonts w:asciiTheme="majorHAnsi" w:hAnsiTheme="majorHAnsi" w:cstheme="majorHAnsi"/>
                <w:b/>
              </w:rPr>
              <w:t xml:space="preserve"> année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w:t>
            </w:r>
          </w:p>
          <w:p w14:paraId="714AB2D4" w14:textId="77777777" w:rsidR="005D60BD" w:rsidRPr="008440A1" w:rsidRDefault="005D60BD" w:rsidP="008D6485">
            <w:pPr>
              <w:tabs>
                <w:tab w:val="left" w:pos="6379"/>
                <w:tab w:val="left" w:pos="7655"/>
                <w:tab w:val="left" w:pos="9072"/>
              </w:tabs>
              <w:spacing w:after="120" w:line="288" w:lineRule="auto"/>
              <w:ind w:left="6983" w:hanging="3686"/>
              <w:jc w:val="both"/>
              <w:rPr>
                <w:rFonts w:asciiTheme="majorHAnsi" w:hAnsiTheme="majorHAnsi"/>
                <w:b/>
              </w:rPr>
            </w:pPr>
            <w:proofErr w:type="gramStart"/>
            <w:r w:rsidRPr="008440A1">
              <w:rPr>
                <w:rFonts w:asciiTheme="majorHAnsi" w:hAnsiTheme="majorHAnsi"/>
              </w:rPr>
              <w:t>choix</w:t>
            </w:r>
            <w:proofErr w:type="gramEnd"/>
            <w:r w:rsidRPr="008440A1">
              <w:rPr>
                <w:rFonts w:asciiTheme="majorHAnsi" w:hAnsiTheme="majorHAnsi"/>
              </w:rPr>
              <w:t xml:space="preserve"> 1</w:t>
            </w:r>
            <w:r w:rsidRPr="008440A1">
              <w:rPr>
                <w:rFonts w:asciiTheme="majorHAnsi" w:hAnsiTheme="majorHAnsi"/>
              </w:rPr>
              <w:tab/>
              <w:t>choix 2</w:t>
            </w:r>
            <w:r>
              <w:rPr>
                <w:rFonts w:asciiTheme="majorHAnsi" w:hAnsiTheme="majorHAnsi"/>
              </w:rPr>
              <w:t xml:space="preserve"> (</w:t>
            </w:r>
            <w:r w:rsidRPr="00696524">
              <w:rPr>
                <w:rFonts w:asciiTheme="majorHAnsi" w:hAnsiTheme="majorHAnsi"/>
                <w:sz w:val="16"/>
                <w:szCs w:val="16"/>
              </w:rPr>
              <w:t>au cas où le choix 1 ne pourrait être satisfait faute d'un nombre suffisant d'inscriptions</w:t>
            </w:r>
            <w:r>
              <w:rPr>
                <w:rFonts w:asciiTheme="majorHAnsi" w:hAnsiTheme="majorHAnsi"/>
                <w:sz w:val="16"/>
                <w:szCs w:val="16"/>
              </w:rPr>
              <w:t>)</w:t>
            </w:r>
          </w:p>
          <w:p w14:paraId="59BB5D9C" w14:textId="77777777" w:rsidR="005D60BD" w:rsidRPr="008440A1" w:rsidRDefault="005D60BD" w:rsidP="008D6485">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Géographie </w:t>
            </w:r>
            <w:r w:rsidRPr="008440A1">
              <w:rPr>
                <w:rFonts w:asciiTheme="majorHAnsi" w:hAnsiTheme="majorHAnsi"/>
                <w:b/>
              </w:rPr>
              <w:tab/>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1"/>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p w14:paraId="04030769" w14:textId="77777777" w:rsidR="005D60BD" w:rsidRPr="008440A1" w:rsidRDefault="005D60BD" w:rsidP="008D6485">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Arts visuels </w:t>
            </w:r>
            <w:r w:rsidRPr="008440A1">
              <w:rPr>
                <w:rFonts w:asciiTheme="majorHAnsi" w:hAnsiTheme="majorHAnsi"/>
                <w:b/>
              </w:rPr>
              <w:tab/>
            </w:r>
            <w:r w:rsidRPr="008440A1">
              <w:rPr>
                <w:rFonts w:asciiTheme="majorHAnsi" w:hAnsiTheme="majorHAnsi"/>
                <w:b/>
              </w:rPr>
              <w:fldChar w:fldCharType="begin">
                <w:ffData>
                  <w:name w:val="CaseACocher14"/>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2"/>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p w14:paraId="0340038A" w14:textId="77777777" w:rsidR="005D60BD" w:rsidRPr="008440A1" w:rsidRDefault="005D60BD" w:rsidP="008D6485">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Physique </w:t>
            </w:r>
            <w:r w:rsidRPr="008440A1">
              <w:rPr>
                <w:rFonts w:asciiTheme="majorHAnsi" w:hAnsiTheme="majorHAnsi"/>
                <w:b/>
              </w:rPr>
              <w:tab/>
            </w:r>
            <w:r w:rsidRPr="008440A1">
              <w:rPr>
                <w:rFonts w:asciiTheme="majorHAnsi" w:hAnsiTheme="majorHAnsi"/>
                <w:b/>
              </w:rPr>
              <w:fldChar w:fldCharType="begin">
                <w:ffData>
                  <w:name w:val="CaseACocher16"/>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3"/>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p w14:paraId="49D4880B" w14:textId="77777777" w:rsidR="005D60BD" w:rsidRPr="008440A1" w:rsidRDefault="005D60BD" w:rsidP="008D6485">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Sciences des religions </w:t>
            </w:r>
            <w:r w:rsidRPr="008440A1">
              <w:rPr>
                <w:rFonts w:asciiTheme="majorHAnsi" w:hAnsiTheme="majorHAnsi"/>
                <w:b/>
              </w:rPr>
              <w:tab/>
            </w:r>
            <w:r w:rsidRPr="008440A1">
              <w:rPr>
                <w:rFonts w:asciiTheme="majorHAnsi" w:hAnsiTheme="majorHAnsi"/>
                <w:b/>
              </w:rPr>
              <w:fldChar w:fldCharType="begin">
                <w:ffData>
                  <w:name w:val="CaseACocher17"/>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4"/>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p w14:paraId="7973EFB4" w14:textId="77777777" w:rsidR="005D60BD" w:rsidRPr="008440A1" w:rsidRDefault="005D60BD" w:rsidP="008D6485">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Economie et droit</w:t>
            </w:r>
            <w:r w:rsidRPr="008440A1">
              <w:rPr>
                <w:rFonts w:asciiTheme="majorHAnsi" w:hAnsiTheme="majorHAnsi"/>
                <w:b/>
              </w:rPr>
              <w:tab/>
            </w:r>
            <w:r w:rsidRPr="008440A1">
              <w:rPr>
                <w:rFonts w:asciiTheme="majorHAnsi" w:hAnsiTheme="majorHAnsi"/>
                <w:b/>
              </w:rPr>
              <w:fldChar w:fldCharType="begin">
                <w:ffData>
                  <w:name w:val="CaseACocher18"/>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5"/>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p w14:paraId="6FBFB7D6" w14:textId="77777777" w:rsidR="005D60BD" w:rsidRPr="008440A1" w:rsidRDefault="005D60BD" w:rsidP="008D6485">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Biologie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p w14:paraId="28FC78DE" w14:textId="77777777" w:rsidR="005D60BD" w:rsidRPr="008440A1" w:rsidRDefault="005D60BD" w:rsidP="008D6485">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Philosophie </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p w14:paraId="78B59451" w14:textId="77777777" w:rsidR="005D60BD" w:rsidRDefault="005D60BD" w:rsidP="008D6485">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Informatique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934CD9">
              <w:rPr>
                <w:rFonts w:asciiTheme="majorHAnsi" w:hAnsiTheme="majorHAnsi"/>
                <w:b/>
              </w:rPr>
            </w:r>
            <w:r w:rsidR="00934CD9">
              <w:rPr>
                <w:rFonts w:asciiTheme="majorHAnsi" w:hAnsiTheme="majorHAnsi"/>
                <w:b/>
              </w:rPr>
              <w:fldChar w:fldCharType="separate"/>
            </w:r>
            <w:r w:rsidRPr="008440A1">
              <w:rPr>
                <w:rFonts w:asciiTheme="majorHAnsi" w:hAnsiTheme="majorHAnsi"/>
                <w:b/>
              </w:rPr>
              <w:fldChar w:fldCharType="end"/>
            </w:r>
          </w:p>
          <w:p w14:paraId="6907E60D" w14:textId="77777777" w:rsidR="008E4B6F" w:rsidRDefault="008E4B6F" w:rsidP="008D6485">
            <w:pPr>
              <w:tabs>
                <w:tab w:val="left" w:pos="3402"/>
                <w:tab w:val="left" w:pos="6521"/>
                <w:tab w:val="left" w:pos="7938"/>
                <w:tab w:val="left" w:pos="9356"/>
              </w:tabs>
              <w:spacing w:after="120" w:line="288" w:lineRule="auto"/>
              <w:jc w:val="both"/>
              <w:rPr>
                <w:rFonts w:cstheme="minorHAnsi"/>
                <w:b/>
                <w:color w:val="004C59"/>
                <w:sz w:val="24"/>
                <w:szCs w:val="24"/>
              </w:rPr>
            </w:pPr>
          </w:p>
          <w:p w14:paraId="6F118006" w14:textId="77777777" w:rsidR="005D60BD" w:rsidRPr="00920EE3" w:rsidRDefault="005D60BD" w:rsidP="008D6485">
            <w:pPr>
              <w:tabs>
                <w:tab w:val="left" w:pos="3402"/>
                <w:tab w:val="left" w:pos="6521"/>
                <w:tab w:val="left" w:pos="7938"/>
                <w:tab w:val="left" w:pos="9356"/>
              </w:tabs>
              <w:spacing w:after="120" w:line="288" w:lineRule="auto"/>
              <w:jc w:val="both"/>
              <w:rPr>
                <w:rFonts w:cstheme="minorHAnsi"/>
                <w:b/>
              </w:rPr>
            </w:pPr>
            <w:r w:rsidRPr="00920EE3">
              <w:rPr>
                <w:rFonts w:cstheme="minorHAnsi"/>
                <w:b/>
                <w:color w:val="004C59"/>
                <w:sz w:val="24"/>
                <w:szCs w:val="24"/>
              </w:rPr>
              <w:t>SECTION INTERNATIONAL</w:t>
            </w:r>
            <w:r>
              <w:rPr>
                <w:rFonts w:cstheme="minorHAnsi"/>
                <w:b/>
                <w:color w:val="004C59"/>
                <w:sz w:val="24"/>
                <w:szCs w:val="24"/>
              </w:rPr>
              <w:t>E</w:t>
            </w:r>
            <w:r w:rsidRPr="00920EE3">
              <w:rPr>
                <w:rFonts w:cstheme="minorHAnsi"/>
                <w:b/>
                <w:color w:val="004C59"/>
                <w:sz w:val="24"/>
                <w:szCs w:val="24"/>
              </w:rPr>
              <w:t>. INTERNATIONAL BACCALAUREATE PROGRAMMES</w:t>
            </w:r>
          </w:p>
        </w:tc>
      </w:tr>
      <w:tr w:rsidR="005D60BD" w:rsidRPr="00405ABC" w14:paraId="48469061" w14:textId="77777777" w:rsidTr="008D6485">
        <w:tblPrEx>
          <w:tblBorders>
            <w:left w:val="single" w:sz="4" w:space="0" w:color="auto"/>
            <w:right w:val="single" w:sz="4" w:space="0" w:color="auto"/>
            <w:insideV w:val="single" w:sz="4" w:space="0" w:color="auto"/>
          </w:tblBorders>
        </w:tblPrEx>
        <w:trPr>
          <w:trHeight w:val="418"/>
        </w:trPr>
        <w:tc>
          <w:tcPr>
            <w:tcW w:w="10070" w:type="dxa"/>
            <w:gridSpan w:val="2"/>
            <w:tcBorders>
              <w:top w:val="nil"/>
              <w:left w:val="nil"/>
              <w:bottom w:val="nil"/>
              <w:right w:val="nil"/>
            </w:tcBorders>
          </w:tcPr>
          <w:tbl>
            <w:tblPr>
              <w:tblStyle w:val="Grilledutableau"/>
              <w:tblW w:w="10211" w:type="dxa"/>
              <w:shd w:val="clear" w:color="auto" w:fill="1F4E79" w:themeFill="accent1" w:themeFillShade="80"/>
              <w:tblLook w:val="04A0" w:firstRow="1" w:lastRow="0" w:firstColumn="1" w:lastColumn="0" w:noHBand="0" w:noVBand="1"/>
            </w:tblPr>
            <w:tblGrid>
              <w:gridCol w:w="10211"/>
            </w:tblGrid>
            <w:tr w:rsidR="005D60BD" w:rsidRPr="00434C0B" w14:paraId="6606E589" w14:textId="77777777" w:rsidTr="008D6485">
              <w:tc>
                <w:tcPr>
                  <w:tcW w:w="10201" w:type="dxa"/>
                  <w:tcBorders>
                    <w:top w:val="nil"/>
                    <w:left w:val="nil"/>
                    <w:bottom w:val="nil"/>
                    <w:right w:val="nil"/>
                  </w:tcBorders>
                  <w:shd w:val="clear" w:color="auto" w:fill="1F4E79" w:themeFill="accent1" w:themeFillShade="80"/>
                </w:tcPr>
                <w:p w14:paraId="1D47C96C" w14:textId="77777777" w:rsidR="005D60BD" w:rsidRPr="00434C0B"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lang w:val="en-US"/>
                    </w:rPr>
                  </w:pPr>
                  <w:r w:rsidRPr="00165BD9">
                    <w:rPr>
                      <w:rFonts w:asciiTheme="majorHAnsi" w:hAnsiTheme="majorHAnsi" w:cstheme="majorHAnsi"/>
                      <w:b/>
                      <w:color w:val="FFFFFF" w:themeColor="background1"/>
                      <w:sz w:val="22"/>
                      <w:szCs w:val="22"/>
                      <w:lang w:val="en-US"/>
                    </w:rPr>
                    <w:t xml:space="preserve">Baccalauréat international  MYP (English </w:t>
                  </w:r>
                  <w:r w:rsidRPr="00165BD9">
                    <w:rPr>
                      <w:rFonts w:asciiTheme="majorHAnsi" w:hAnsiTheme="majorHAnsi" w:cstheme="majorHAnsi"/>
                      <w:b/>
                      <w:color w:val="FFFFFF" w:themeColor="background1"/>
                      <w:sz w:val="24"/>
                      <w:szCs w:val="24"/>
                      <w:lang w:val="en-US"/>
                    </w:rPr>
                    <w:t>instruction)</w:t>
                  </w:r>
                </w:p>
              </w:tc>
            </w:tr>
          </w:tbl>
          <w:p w14:paraId="31A0A68A" w14:textId="77777777" w:rsidR="006F528E" w:rsidRPr="00AF2B9B" w:rsidRDefault="006F528E" w:rsidP="006F528E">
            <w:pPr>
              <w:tabs>
                <w:tab w:val="left" w:pos="5245"/>
              </w:tabs>
              <w:spacing w:before="120" w:after="120"/>
              <w:jc w:val="both"/>
              <w:rPr>
                <w:rFonts w:asciiTheme="majorHAnsi" w:hAnsiTheme="majorHAnsi" w:cstheme="majorHAnsi"/>
                <w:b/>
                <w:sz w:val="24"/>
                <w:lang w:val="en-US"/>
              </w:rPr>
            </w:pPr>
            <w:r w:rsidRPr="00AF2B9B">
              <w:rPr>
                <w:rFonts w:asciiTheme="majorHAnsi" w:hAnsiTheme="majorHAnsi" w:cstheme="majorHAnsi"/>
                <w:b/>
                <w:sz w:val="24"/>
                <w:lang w:val="en-US"/>
              </w:rPr>
              <w:t>Middle school</w:t>
            </w:r>
          </w:p>
          <w:p w14:paraId="7B21D9F1" w14:textId="77777777" w:rsidR="006F528E" w:rsidRPr="006F528E" w:rsidRDefault="006F528E" w:rsidP="006F528E">
            <w:pPr>
              <w:tabs>
                <w:tab w:val="left" w:pos="5245"/>
              </w:tabs>
              <w:spacing w:after="120"/>
              <w:jc w:val="both"/>
              <w:rPr>
                <w:rFonts w:asciiTheme="majorHAnsi" w:hAnsiTheme="majorHAnsi" w:cstheme="majorHAnsi"/>
                <w:sz w:val="22"/>
              </w:rPr>
            </w:pPr>
            <w:r w:rsidRPr="006F528E">
              <w:rPr>
                <w:rFonts w:asciiTheme="majorHAnsi" w:hAnsiTheme="majorHAnsi" w:cstheme="majorHAnsi"/>
                <w:b/>
              </w:rPr>
              <w:t xml:space="preserve">MYP 3 (Grade 8, middle school program) </w:t>
            </w:r>
            <w:r w:rsidRPr="006F528E">
              <w:rPr>
                <w:rFonts w:asciiTheme="majorHAnsi" w:hAnsiTheme="majorHAnsi" w:cstheme="majorHAnsi"/>
                <w:sz w:val="22"/>
              </w:rPr>
              <w:t>tous les sujets sont</w:t>
            </w:r>
            <w:r>
              <w:rPr>
                <w:rFonts w:asciiTheme="majorHAnsi" w:hAnsiTheme="majorHAnsi" w:cstheme="majorHAnsi"/>
                <w:sz w:val="22"/>
              </w:rPr>
              <w:t xml:space="preserve"> obligatoires</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2"/>
                  <w:enabled/>
                  <w:calcOnExit w:val="0"/>
                  <w:checkBox>
                    <w:sizeAuto/>
                    <w:default w:val="0"/>
                  </w:checkBox>
                </w:ffData>
              </w:fldChar>
            </w:r>
            <w:bookmarkStart w:id="10" w:name="CaseACocher192"/>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10"/>
          </w:p>
          <w:p w14:paraId="5CB2DC46" w14:textId="77777777" w:rsidR="006F528E" w:rsidRPr="00934CD9" w:rsidRDefault="006F528E" w:rsidP="006F528E">
            <w:pPr>
              <w:tabs>
                <w:tab w:val="left" w:pos="5245"/>
              </w:tabs>
              <w:spacing w:beforeLines="120" w:before="288" w:afterLines="120" w:after="288"/>
              <w:rPr>
                <w:rFonts w:asciiTheme="majorHAnsi" w:hAnsiTheme="majorHAnsi" w:cstheme="majorHAnsi"/>
                <w:sz w:val="22"/>
              </w:rPr>
            </w:pPr>
            <w:r w:rsidRPr="00934CD9">
              <w:rPr>
                <w:rFonts w:asciiTheme="majorHAnsi" w:hAnsiTheme="majorHAnsi" w:cstheme="majorHAnsi"/>
                <w:sz w:val="22"/>
              </w:rPr>
              <w:t>Français acquisition (obligatoire)</w:t>
            </w:r>
          </w:p>
          <w:p w14:paraId="54B94EA8" w14:textId="77777777" w:rsidR="006F528E" w:rsidRPr="00934CD9" w:rsidRDefault="006F528E" w:rsidP="006F528E">
            <w:pPr>
              <w:tabs>
                <w:tab w:val="left" w:pos="5245"/>
              </w:tabs>
              <w:spacing w:beforeLines="120" w:before="288" w:afterLines="120" w:after="288"/>
              <w:rPr>
                <w:rFonts w:asciiTheme="majorHAnsi" w:hAnsiTheme="majorHAnsi" w:cstheme="majorHAnsi"/>
                <w:sz w:val="22"/>
              </w:rPr>
            </w:pPr>
            <w:proofErr w:type="spellStart"/>
            <w:r w:rsidRPr="006F528E">
              <w:rPr>
                <w:rFonts w:asciiTheme="majorHAnsi" w:hAnsiTheme="majorHAnsi" w:cstheme="majorHAnsi"/>
                <w:sz w:val="22"/>
              </w:rPr>
              <w:t>Niveau d</w:t>
            </w:r>
            <w:proofErr w:type="spellEnd"/>
            <w:r w:rsidRPr="006F528E">
              <w:rPr>
                <w:rFonts w:asciiTheme="majorHAnsi" w:hAnsiTheme="majorHAnsi" w:cstheme="majorHAnsi"/>
                <w:sz w:val="22"/>
              </w:rPr>
              <w:t xml:space="preserve">e </w:t>
            </w:r>
            <w:proofErr w:type="gramStart"/>
            <w:r w:rsidRPr="006F528E">
              <w:rPr>
                <w:rFonts w:asciiTheme="majorHAnsi" w:hAnsiTheme="majorHAnsi" w:cstheme="majorHAnsi"/>
                <w:sz w:val="22"/>
              </w:rPr>
              <w:t>la</w:t>
            </w:r>
            <w:r>
              <w:rPr>
                <w:rFonts w:asciiTheme="majorHAnsi" w:hAnsiTheme="majorHAnsi" w:cstheme="majorHAnsi"/>
                <w:sz w:val="22"/>
              </w:rPr>
              <w:t>ngue</w:t>
            </w:r>
            <w:r w:rsidRPr="00934CD9">
              <w:rPr>
                <w:rFonts w:asciiTheme="majorHAnsi" w:hAnsiTheme="majorHAnsi" w:cstheme="majorHAnsi"/>
                <w:sz w:val="22"/>
              </w:rPr>
              <w:t>:</w:t>
            </w:r>
            <w:proofErr w:type="gramEnd"/>
            <w:r w:rsidRPr="00934CD9">
              <w:rPr>
                <w:rFonts w:asciiTheme="majorHAnsi" w:hAnsiTheme="majorHAnsi" w:cstheme="majorHAnsi"/>
                <w:sz w:val="22"/>
              </w:rPr>
              <w:t xml:space="preserve"> </w:t>
            </w:r>
            <w:r>
              <w:rPr>
                <w:rFonts w:asciiTheme="majorHAnsi" w:hAnsiTheme="majorHAnsi" w:cstheme="majorHAnsi"/>
                <w:sz w:val="22"/>
              </w:rPr>
              <w:t>débutant</w:t>
            </w:r>
            <w:r w:rsidRPr="00934CD9">
              <w:rPr>
                <w:rFonts w:asciiTheme="majorHAnsi" w:hAnsiTheme="majorHAnsi" w:cstheme="majorHAnsi"/>
                <w:sz w:val="22"/>
              </w:rPr>
              <w:t xml:space="preserve"> </w:t>
            </w:r>
            <w:bookmarkStart w:id="11" w:name="_GoBack"/>
            <w:r>
              <w:rPr>
                <w:rFonts w:asciiTheme="majorHAnsi" w:hAnsiTheme="majorHAnsi" w:cstheme="majorHAnsi"/>
                <w:sz w:val="22"/>
                <w:lang w:val="en-US"/>
              </w:rPr>
              <w:fldChar w:fldCharType="begin">
                <w:ffData>
                  <w:name w:val="CaseACocher188"/>
                  <w:enabled/>
                  <w:calcOnExit w:val="0"/>
                  <w:checkBox>
                    <w:sizeAuto/>
                    <w:default w:val="0"/>
                  </w:checkBox>
                </w:ffData>
              </w:fldChar>
            </w:r>
            <w:r w:rsidRPr="00934CD9">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11"/>
            <w:r w:rsidRPr="00934CD9">
              <w:rPr>
                <w:rFonts w:asciiTheme="majorHAnsi" w:hAnsiTheme="majorHAnsi" w:cstheme="majorHAnsi"/>
                <w:sz w:val="22"/>
              </w:rPr>
              <w:t xml:space="preserve">  </w:t>
            </w:r>
            <w:r>
              <w:rPr>
                <w:rFonts w:asciiTheme="majorHAnsi" w:hAnsiTheme="majorHAnsi" w:cstheme="majorHAnsi"/>
                <w:sz w:val="22"/>
              </w:rPr>
              <w:t>intermédiaire</w:t>
            </w:r>
            <w:r w:rsidRPr="00934CD9">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934CD9">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934CD9">
              <w:rPr>
                <w:rFonts w:asciiTheme="majorHAnsi" w:hAnsiTheme="majorHAnsi" w:cstheme="majorHAnsi"/>
                <w:sz w:val="22"/>
              </w:rPr>
              <w:t xml:space="preserve"> avancé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934CD9">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640B6C14"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b/>
                <w:sz w:val="22"/>
              </w:rPr>
              <w:t>Langue B acquisition (option</w:t>
            </w:r>
            <w:proofErr w:type="gramStart"/>
            <w:r w:rsidRPr="006F528E">
              <w:rPr>
                <w:rFonts w:asciiTheme="majorHAnsi" w:hAnsiTheme="majorHAnsi" w:cstheme="majorHAnsi"/>
                <w:b/>
                <w:sz w:val="22"/>
              </w:rPr>
              <w:t>)</w:t>
            </w:r>
            <w:r w:rsidRPr="006F528E">
              <w:rPr>
                <w:rFonts w:asciiTheme="majorHAnsi" w:hAnsiTheme="majorHAnsi" w:cstheme="majorHAnsi"/>
                <w:sz w:val="22"/>
              </w:rPr>
              <w:t>:</w:t>
            </w:r>
            <w:proofErr w:type="gramEnd"/>
            <w:r w:rsidRPr="006F528E">
              <w:rPr>
                <w:rFonts w:asciiTheme="majorHAnsi" w:hAnsiTheme="majorHAnsi" w:cstheme="majorHAnsi"/>
                <w:sz w:val="22"/>
              </w:rPr>
              <w:t xml:space="preserve"> Allema</w:t>
            </w:r>
            <w:r>
              <w:rPr>
                <w:rFonts w:asciiTheme="majorHAnsi" w:hAnsiTheme="majorHAnsi" w:cstheme="majorHAnsi"/>
                <w:sz w:val="22"/>
              </w:rPr>
              <w:t>nd</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rPr>
            </w:r>
            <w:r w:rsidR="00934CD9">
              <w:rPr>
                <w:rFonts w:asciiTheme="majorHAnsi" w:hAnsiTheme="majorHAnsi" w:cstheme="majorHAnsi"/>
                <w:sz w:val="22"/>
              </w:rPr>
              <w:fldChar w:fldCharType="separate"/>
            </w:r>
            <w:r w:rsidRPr="00CB3F36">
              <w:rPr>
                <w:rFonts w:asciiTheme="majorHAnsi" w:hAnsiTheme="majorHAnsi" w:cstheme="majorHAnsi"/>
                <w:sz w:val="22"/>
              </w:rPr>
              <w:fldChar w:fldCharType="end"/>
            </w:r>
            <w:r w:rsidRPr="006F528E">
              <w:rPr>
                <w:rFonts w:asciiTheme="majorHAnsi" w:hAnsiTheme="majorHAnsi" w:cstheme="majorHAnsi"/>
                <w:sz w:val="22"/>
              </w:rPr>
              <w:t xml:space="preserve">     </w:t>
            </w:r>
            <w:r>
              <w:rPr>
                <w:rFonts w:asciiTheme="majorHAnsi" w:hAnsiTheme="majorHAnsi" w:cstheme="majorHAnsi"/>
                <w:sz w:val="22"/>
              </w:rPr>
              <w:t>Espagnol</w:t>
            </w:r>
            <w:r w:rsidRPr="006F528E">
              <w:t xml:space="preserve"> </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rPr>
            </w:r>
            <w:r w:rsidR="00934CD9">
              <w:rPr>
                <w:rFonts w:asciiTheme="majorHAnsi" w:hAnsiTheme="majorHAnsi" w:cstheme="majorHAnsi"/>
                <w:sz w:val="22"/>
              </w:rPr>
              <w:fldChar w:fldCharType="separate"/>
            </w:r>
            <w:r w:rsidRPr="00CB3F36">
              <w:rPr>
                <w:rFonts w:asciiTheme="majorHAnsi" w:hAnsiTheme="majorHAnsi" w:cstheme="majorHAnsi"/>
                <w:sz w:val="22"/>
              </w:rPr>
              <w:fldChar w:fldCharType="end"/>
            </w:r>
          </w:p>
          <w:p w14:paraId="253E2E6F"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 xml:space="preserve">ngue </w:t>
            </w:r>
            <w:proofErr w:type="gramStart"/>
            <w:r>
              <w:rPr>
                <w:rFonts w:asciiTheme="majorHAnsi" w:hAnsiTheme="majorHAnsi" w:cstheme="majorHAnsi"/>
                <w:sz w:val="22"/>
              </w:rPr>
              <w:t>allemand</w:t>
            </w:r>
            <w:r w:rsidRPr="006F528E">
              <w:rPr>
                <w:rFonts w:asciiTheme="majorHAnsi" w:hAnsiTheme="majorHAnsi" w:cstheme="majorHAnsi"/>
                <w:sz w:val="22"/>
              </w:rPr>
              <w:t>:</w:t>
            </w:r>
            <w:proofErr w:type="gramEnd"/>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5D8812C4"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 xml:space="preserve">ngue </w:t>
            </w:r>
            <w:proofErr w:type="gramStart"/>
            <w:r>
              <w:rPr>
                <w:rFonts w:asciiTheme="majorHAnsi" w:hAnsiTheme="majorHAnsi" w:cstheme="majorHAnsi"/>
                <w:sz w:val="22"/>
              </w:rPr>
              <w:t>espagnol</w:t>
            </w:r>
            <w:r w:rsidRPr="006F528E">
              <w:rPr>
                <w:rFonts w:asciiTheme="majorHAnsi" w:hAnsiTheme="majorHAnsi" w:cstheme="majorHAnsi"/>
                <w:sz w:val="22"/>
              </w:rPr>
              <w:t>:</w:t>
            </w:r>
            <w:proofErr w:type="gramEnd"/>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4844DD1E" w14:textId="77777777" w:rsidR="006F528E" w:rsidRPr="006F528E" w:rsidRDefault="006F528E" w:rsidP="006F528E">
            <w:pPr>
              <w:spacing w:beforeLines="120" w:before="288" w:afterLines="120" w:after="288" w:line="360" w:lineRule="auto"/>
              <w:rPr>
                <w:rFonts w:asciiTheme="majorHAnsi" w:hAnsiTheme="majorHAnsi"/>
                <w:b/>
                <w:sz w:val="24"/>
              </w:rPr>
            </w:pPr>
            <w:r w:rsidRPr="006F528E">
              <w:rPr>
                <w:rFonts w:asciiTheme="majorHAnsi" w:hAnsiTheme="majorHAnsi"/>
                <w:b/>
                <w:sz w:val="24"/>
              </w:rPr>
              <w:t>Senior school</w:t>
            </w:r>
          </w:p>
          <w:p w14:paraId="14E3A1AA"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b/>
                <w:sz w:val="22"/>
              </w:rPr>
              <w:t>MYP 4 (Grade 9, high school program)</w:t>
            </w:r>
            <w:r w:rsidRPr="006F528E">
              <w:rPr>
                <w:rFonts w:asciiTheme="majorHAnsi" w:hAnsiTheme="majorHAnsi" w:cstheme="majorHAnsi"/>
                <w:sz w:val="22"/>
              </w:rPr>
              <w:t xml:space="preserve"> tous les sujets sont</w:t>
            </w:r>
            <w:r>
              <w:rPr>
                <w:rFonts w:asciiTheme="majorHAnsi" w:hAnsiTheme="majorHAnsi" w:cstheme="majorHAnsi"/>
                <w:sz w:val="22"/>
              </w:rPr>
              <w:t xml:space="preserve"> obligatoires</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6"/>
                  <w:enabled/>
                  <w:calcOnExit w:val="0"/>
                  <w:checkBox>
                    <w:sizeAuto/>
                    <w:default w:val="0"/>
                  </w:checkBox>
                </w:ffData>
              </w:fldChar>
            </w:r>
            <w:bookmarkStart w:id="12" w:name="CaseACocher186"/>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12"/>
          </w:p>
          <w:p w14:paraId="7BBDC175"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sz w:val="22"/>
              </w:rPr>
              <w:t>Français acquisition (obligatoire)</w:t>
            </w:r>
          </w:p>
          <w:p w14:paraId="39B3A961"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sz w:val="22"/>
              </w:rPr>
              <w:t xml:space="preserve">Niveau de </w:t>
            </w:r>
            <w:proofErr w:type="gramStart"/>
            <w:r w:rsidRPr="006F528E">
              <w:rPr>
                <w:rFonts w:asciiTheme="majorHAnsi" w:hAnsiTheme="majorHAnsi" w:cstheme="majorHAnsi"/>
                <w:sz w:val="22"/>
              </w:rPr>
              <w:t>la</w:t>
            </w:r>
            <w:r>
              <w:rPr>
                <w:rFonts w:asciiTheme="majorHAnsi" w:hAnsiTheme="majorHAnsi" w:cstheme="majorHAnsi"/>
                <w:sz w:val="22"/>
              </w:rPr>
              <w:t>ngue</w:t>
            </w:r>
            <w:r w:rsidRPr="006F528E">
              <w:rPr>
                <w:rFonts w:asciiTheme="majorHAnsi" w:hAnsiTheme="majorHAnsi" w:cstheme="majorHAnsi"/>
                <w:sz w:val="22"/>
              </w:rPr>
              <w:t>:</w:t>
            </w:r>
            <w:proofErr w:type="gramEnd"/>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3C75BC17"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b/>
                <w:sz w:val="22"/>
              </w:rPr>
              <w:t>Langue B acquisition (option</w:t>
            </w:r>
            <w:proofErr w:type="gramStart"/>
            <w:r w:rsidRPr="006F528E">
              <w:rPr>
                <w:rFonts w:asciiTheme="majorHAnsi" w:hAnsiTheme="majorHAnsi" w:cstheme="majorHAnsi"/>
                <w:b/>
                <w:sz w:val="22"/>
              </w:rPr>
              <w:t>)</w:t>
            </w:r>
            <w:r w:rsidRPr="006F528E">
              <w:rPr>
                <w:rFonts w:asciiTheme="majorHAnsi" w:hAnsiTheme="majorHAnsi" w:cstheme="majorHAnsi"/>
                <w:sz w:val="22"/>
              </w:rPr>
              <w:t>:</w:t>
            </w:r>
            <w:proofErr w:type="gramEnd"/>
            <w:r w:rsidRPr="006F528E">
              <w:rPr>
                <w:rFonts w:asciiTheme="majorHAnsi" w:hAnsiTheme="majorHAnsi" w:cstheme="majorHAnsi"/>
                <w:sz w:val="22"/>
              </w:rPr>
              <w:t xml:space="preserve"> Allema</w:t>
            </w:r>
            <w:r>
              <w:rPr>
                <w:rFonts w:asciiTheme="majorHAnsi" w:hAnsiTheme="majorHAnsi" w:cstheme="majorHAnsi"/>
                <w:sz w:val="22"/>
              </w:rPr>
              <w:t>nd</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rPr>
            </w:r>
            <w:r w:rsidR="00934CD9">
              <w:rPr>
                <w:rFonts w:asciiTheme="majorHAnsi" w:hAnsiTheme="majorHAnsi" w:cstheme="majorHAnsi"/>
                <w:sz w:val="22"/>
              </w:rPr>
              <w:fldChar w:fldCharType="separate"/>
            </w:r>
            <w:r w:rsidRPr="00CB3F36">
              <w:rPr>
                <w:rFonts w:asciiTheme="majorHAnsi" w:hAnsiTheme="majorHAnsi" w:cstheme="majorHAnsi"/>
                <w:sz w:val="22"/>
              </w:rPr>
              <w:fldChar w:fldCharType="end"/>
            </w:r>
            <w:r w:rsidRPr="006F528E">
              <w:rPr>
                <w:rFonts w:asciiTheme="majorHAnsi" w:hAnsiTheme="majorHAnsi" w:cstheme="majorHAnsi"/>
                <w:sz w:val="22"/>
              </w:rPr>
              <w:t xml:space="preserve">     </w:t>
            </w:r>
            <w:r>
              <w:rPr>
                <w:rFonts w:asciiTheme="majorHAnsi" w:hAnsiTheme="majorHAnsi" w:cstheme="majorHAnsi"/>
                <w:sz w:val="22"/>
              </w:rPr>
              <w:t>Espagnol</w:t>
            </w:r>
            <w:r w:rsidRPr="006F528E">
              <w:t xml:space="preserve"> </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rPr>
            </w:r>
            <w:r w:rsidR="00934CD9">
              <w:rPr>
                <w:rFonts w:asciiTheme="majorHAnsi" w:hAnsiTheme="majorHAnsi" w:cstheme="majorHAnsi"/>
                <w:sz w:val="22"/>
              </w:rPr>
              <w:fldChar w:fldCharType="separate"/>
            </w:r>
            <w:r w:rsidRPr="00CB3F36">
              <w:rPr>
                <w:rFonts w:asciiTheme="majorHAnsi" w:hAnsiTheme="majorHAnsi" w:cstheme="majorHAnsi"/>
                <w:sz w:val="22"/>
              </w:rPr>
              <w:fldChar w:fldCharType="end"/>
            </w:r>
          </w:p>
          <w:p w14:paraId="0BBD8DA2"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 xml:space="preserve">ngue </w:t>
            </w:r>
            <w:proofErr w:type="gramStart"/>
            <w:r>
              <w:rPr>
                <w:rFonts w:asciiTheme="majorHAnsi" w:hAnsiTheme="majorHAnsi" w:cstheme="majorHAnsi"/>
                <w:sz w:val="22"/>
              </w:rPr>
              <w:t>allemand</w:t>
            </w:r>
            <w:r w:rsidRPr="006F528E">
              <w:rPr>
                <w:rFonts w:asciiTheme="majorHAnsi" w:hAnsiTheme="majorHAnsi" w:cstheme="majorHAnsi"/>
                <w:sz w:val="22"/>
              </w:rPr>
              <w:t>:</w:t>
            </w:r>
            <w:proofErr w:type="gramEnd"/>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01EF3A13"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 xml:space="preserve">ngue </w:t>
            </w:r>
            <w:proofErr w:type="gramStart"/>
            <w:r>
              <w:rPr>
                <w:rFonts w:asciiTheme="majorHAnsi" w:hAnsiTheme="majorHAnsi" w:cstheme="majorHAnsi"/>
                <w:sz w:val="22"/>
              </w:rPr>
              <w:t>espagnol</w:t>
            </w:r>
            <w:r w:rsidRPr="006F528E">
              <w:rPr>
                <w:rFonts w:asciiTheme="majorHAnsi" w:hAnsiTheme="majorHAnsi" w:cstheme="majorHAnsi"/>
                <w:sz w:val="22"/>
              </w:rPr>
              <w:t>:</w:t>
            </w:r>
            <w:proofErr w:type="gramEnd"/>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5193A38C" w14:textId="77777777" w:rsidR="006F528E" w:rsidRPr="00934CD9" w:rsidRDefault="006F528E" w:rsidP="006F528E">
            <w:pPr>
              <w:tabs>
                <w:tab w:val="left" w:pos="5245"/>
              </w:tabs>
              <w:spacing w:beforeLines="120" w:before="288" w:afterLines="120" w:after="288"/>
              <w:rPr>
                <w:rFonts w:asciiTheme="majorHAnsi" w:hAnsiTheme="majorHAnsi" w:cstheme="majorHAnsi"/>
                <w:sz w:val="22"/>
              </w:rPr>
            </w:pPr>
          </w:p>
          <w:p w14:paraId="27F617FE" w14:textId="77777777" w:rsidR="006F528E" w:rsidRPr="006F528E" w:rsidRDefault="006F528E" w:rsidP="006F528E">
            <w:pPr>
              <w:spacing w:beforeLines="120" w:before="288" w:afterLines="120" w:after="288" w:line="250" w:lineRule="auto"/>
              <w:rPr>
                <w:rFonts w:asciiTheme="majorHAnsi" w:hAnsiTheme="majorHAnsi" w:cstheme="majorHAnsi"/>
                <w:sz w:val="22"/>
              </w:rPr>
            </w:pPr>
            <w:r w:rsidRPr="006F528E">
              <w:rPr>
                <w:rFonts w:asciiTheme="majorHAnsi" w:hAnsiTheme="majorHAnsi" w:cstheme="majorHAnsi"/>
                <w:b/>
                <w:sz w:val="22"/>
              </w:rPr>
              <w:lastRenderedPageBreak/>
              <w:t>MYP 5 (Grade 10, high school program)</w:t>
            </w:r>
            <w:r w:rsidRPr="006F528E">
              <w:rPr>
                <w:rFonts w:asciiTheme="majorHAnsi" w:hAnsiTheme="majorHAnsi" w:cstheme="majorHAnsi"/>
                <w:sz w:val="22"/>
              </w:rPr>
              <w:t xml:space="preserve"> tous les sujets sont ob</w:t>
            </w:r>
            <w:r>
              <w:rPr>
                <w:rFonts w:asciiTheme="majorHAnsi" w:hAnsiTheme="majorHAnsi" w:cstheme="majorHAnsi"/>
                <w:sz w:val="22"/>
              </w:rPr>
              <w:t>logatoires</w:t>
            </w:r>
            <w:r w:rsidRPr="006F528E">
              <w:rPr>
                <w:rFonts w:asciiTheme="majorHAnsi" w:hAnsiTheme="majorHAnsi" w:cstheme="majorHAnsi"/>
                <w:sz w:val="22"/>
              </w:rPr>
              <w:t xml:space="preserve">   </w:t>
            </w:r>
            <w:r w:rsidRPr="00D662F7">
              <w:rPr>
                <w:rFonts w:asciiTheme="majorHAnsi" w:hAnsiTheme="majorHAnsi" w:cstheme="majorHAnsi"/>
                <w:sz w:val="22"/>
                <w:lang w:val="en-US"/>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sidRPr="00D662F7">
              <w:rPr>
                <w:rFonts w:asciiTheme="majorHAnsi" w:hAnsiTheme="majorHAnsi" w:cstheme="majorHAnsi"/>
                <w:sz w:val="22"/>
                <w:lang w:val="en-US"/>
              </w:rPr>
              <w:fldChar w:fldCharType="end"/>
            </w:r>
          </w:p>
          <w:p w14:paraId="2703257F"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sz w:val="22"/>
              </w:rPr>
              <w:t>Français acquisition (obligatoire)</w:t>
            </w:r>
          </w:p>
          <w:p w14:paraId="3EC231C8"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sz w:val="22"/>
              </w:rPr>
              <w:t xml:space="preserve">Niveau de </w:t>
            </w:r>
            <w:proofErr w:type="gramStart"/>
            <w:r w:rsidRPr="006F528E">
              <w:rPr>
                <w:rFonts w:asciiTheme="majorHAnsi" w:hAnsiTheme="majorHAnsi" w:cstheme="majorHAnsi"/>
                <w:sz w:val="22"/>
              </w:rPr>
              <w:t>la</w:t>
            </w:r>
            <w:r>
              <w:rPr>
                <w:rFonts w:asciiTheme="majorHAnsi" w:hAnsiTheme="majorHAnsi" w:cstheme="majorHAnsi"/>
                <w:sz w:val="22"/>
              </w:rPr>
              <w:t>ngue</w:t>
            </w:r>
            <w:r w:rsidRPr="006F528E">
              <w:rPr>
                <w:rFonts w:asciiTheme="majorHAnsi" w:hAnsiTheme="majorHAnsi" w:cstheme="majorHAnsi"/>
                <w:sz w:val="22"/>
              </w:rPr>
              <w:t>:</w:t>
            </w:r>
            <w:proofErr w:type="gramEnd"/>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3AFCABC9"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b/>
                <w:sz w:val="22"/>
              </w:rPr>
              <w:t>Langue B acquisition (option</w:t>
            </w:r>
            <w:proofErr w:type="gramStart"/>
            <w:r w:rsidRPr="006F528E">
              <w:rPr>
                <w:rFonts w:asciiTheme="majorHAnsi" w:hAnsiTheme="majorHAnsi" w:cstheme="majorHAnsi"/>
                <w:b/>
                <w:sz w:val="22"/>
              </w:rPr>
              <w:t>)</w:t>
            </w:r>
            <w:r w:rsidRPr="006F528E">
              <w:rPr>
                <w:rFonts w:asciiTheme="majorHAnsi" w:hAnsiTheme="majorHAnsi" w:cstheme="majorHAnsi"/>
                <w:sz w:val="22"/>
              </w:rPr>
              <w:t>:</w:t>
            </w:r>
            <w:proofErr w:type="gramEnd"/>
            <w:r w:rsidRPr="006F528E">
              <w:rPr>
                <w:rFonts w:asciiTheme="majorHAnsi" w:hAnsiTheme="majorHAnsi" w:cstheme="majorHAnsi"/>
                <w:sz w:val="22"/>
              </w:rPr>
              <w:t xml:space="preserve"> Allema</w:t>
            </w:r>
            <w:r>
              <w:rPr>
                <w:rFonts w:asciiTheme="majorHAnsi" w:hAnsiTheme="majorHAnsi" w:cstheme="majorHAnsi"/>
                <w:sz w:val="22"/>
              </w:rPr>
              <w:t>nd</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rPr>
            </w:r>
            <w:r w:rsidR="00934CD9">
              <w:rPr>
                <w:rFonts w:asciiTheme="majorHAnsi" w:hAnsiTheme="majorHAnsi" w:cstheme="majorHAnsi"/>
                <w:sz w:val="22"/>
              </w:rPr>
              <w:fldChar w:fldCharType="separate"/>
            </w:r>
            <w:r w:rsidRPr="00CB3F36">
              <w:rPr>
                <w:rFonts w:asciiTheme="majorHAnsi" w:hAnsiTheme="majorHAnsi" w:cstheme="majorHAnsi"/>
                <w:sz w:val="22"/>
              </w:rPr>
              <w:fldChar w:fldCharType="end"/>
            </w:r>
            <w:r w:rsidRPr="006F528E">
              <w:rPr>
                <w:rFonts w:asciiTheme="majorHAnsi" w:hAnsiTheme="majorHAnsi" w:cstheme="majorHAnsi"/>
                <w:sz w:val="22"/>
              </w:rPr>
              <w:t xml:space="preserve">     </w:t>
            </w:r>
            <w:r>
              <w:rPr>
                <w:rFonts w:asciiTheme="majorHAnsi" w:hAnsiTheme="majorHAnsi" w:cstheme="majorHAnsi"/>
                <w:sz w:val="22"/>
              </w:rPr>
              <w:t>Espagnol</w:t>
            </w:r>
            <w:r w:rsidRPr="006F528E">
              <w:t xml:space="preserve"> </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rPr>
            </w:r>
            <w:r w:rsidR="00934CD9">
              <w:rPr>
                <w:rFonts w:asciiTheme="majorHAnsi" w:hAnsiTheme="majorHAnsi" w:cstheme="majorHAnsi"/>
                <w:sz w:val="22"/>
              </w:rPr>
              <w:fldChar w:fldCharType="separate"/>
            </w:r>
            <w:r w:rsidRPr="00CB3F36">
              <w:rPr>
                <w:rFonts w:asciiTheme="majorHAnsi" w:hAnsiTheme="majorHAnsi" w:cstheme="majorHAnsi"/>
                <w:sz w:val="22"/>
              </w:rPr>
              <w:fldChar w:fldCharType="end"/>
            </w:r>
          </w:p>
          <w:p w14:paraId="0A57079A"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 xml:space="preserve">ngue </w:t>
            </w:r>
            <w:proofErr w:type="gramStart"/>
            <w:r>
              <w:rPr>
                <w:rFonts w:asciiTheme="majorHAnsi" w:hAnsiTheme="majorHAnsi" w:cstheme="majorHAnsi"/>
                <w:sz w:val="22"/>
              </w:rPr>
              <w:t>allemand</w:t>
            </w:r>
            <w:r w:rsidRPr="006F528E">
              <w:rPr>
                <w:rFonts w:asciiTheme="majorHAnsi" w:hAnsiTheme="majorHAnsi" w:cstheme="majorHAnsi"/>
                <w:sz w:val="22"/>
              </w:rPr>
              <w:t>:</w:t>
            </w:r>
            <w:proofErr w:type="gramEnd"/>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47CB60A8"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 xml:space="preserve">ngue </w:t>
            </w:r>
            <w:proofErr w:type="gramStart"/>
            <w:r>
              <w:rPr>
                <w:rFonts w:asciiTheme="majorHAnsi" w:hAnsiTheme="majorHAnsi" w:cstheme="majorHAnsi"/>
                <w:sz w:val="22"/>
              </w:rPr>
              <w:t>espagnol</w:t>
            </w:r>
            <w:r w:rsidRPr="006F528E">
              <w:rPr>
                <w:rFonts w:asciiTheme="majorHAnsi" w:hAnsiTheme="majorHAnsi" w:cstheme="majorHAnsi"/>
                <w:sz w:val="22"/>
              </w:rPr>
              <w:t>:</w:t>
            </w:r>
            <w:proofErr w:type="gramEnd"/>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934CD9">
              <w:rPr>
                <w:rFonts w:asciiTheme="majorHAnsi" w:hAnsiTheme="majorHAnsi" w:cstheme="majorHAnsi"/>
                <w:sz w:val="22"/>
                <w:lang w:val="en-US"/>
              </w:rPr>
            </w:r>
            <w:r w:rsidR="00934CD9">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6047F255" w14:textId="77777777" w:rsidR="006F528E" w:rsidRPr="006F528E" w:rsidRDefault="006F528E" w:rsidP="006F528E">
            <w:pPr>
              <w:tabs>
                <w:tab w:val="left" w:pos="5245"/>
              </w:tabs>
              <w:spacing w:beforeLines="120" w:before="288" w:afterLines="120" w:after="288"/>
              <w:rPr>
                <w:rFonts w:asciiTheme="majorHAnsi" w:hAnsiTheme="majorHAnsi" w:cstheme="majorHAnsi"/>
                <w:sz w:val="22"/>
              </w:rPr>
            </w:pPr>
            <w:proofErr w:type="gramStart"/>
            <w:r w:rsidRPr="006F528E">
              <w:rPr>
                <w:rFonts w:asciiTheme="majorHAnsi" w:hAnsiTheme="majorHAnsi" w:cstheme="majorHAnsi"/>
                <w:i/>
                <w:sz w:val="22"/>
              </w:rPr>
              <w:t>Note:</w:t>
            </w:r>
            <w:proofErr w:type="gramEnd"/>
            <w:r w:rsidRPr="006F528E">
              <w:rPr>
                <w:rFonts w:asciiTheme="majorHAnsi" w:hAnsiTheme="majorHAnsi" w:cstheme="majorHAnsi"/>
                <w:i/>
                <w:sz w:val="22"/>
              </w:rPr>
              <w:t xml:space="preserve"> l’étude de la langue française est obligatoire dans notre é</w:t>
            </w:r>
            <w:r>
              <w:rPr>
                <w:rFonts w:asciiTheme="majorHAnsi" w:hAnsiTheme="majorHAnsi" w:cstheme="majorHAnsi"/>
                <w:i/>
                <w:sz w:val="22"/>
              </w:rPr>
              <w:t>cole en tant que matière fondamentale</w:t>
            </w:r>
            <w:r w:rsidRPr="006F528E">
              <w:rPr>
                <w:rFonts w:asciiTheme="majorHAnsi" w:hAnsiTheme="majorHAnsi" w:cstheme="majorHAnsi"/>
                <w:sz w:val="22"/>
              </w:rPr>
              <w:t xml:space="preserve">.                        </w:t>
            </w:r>
          </w:p>
          <w:p w14:paraId="432896E6" w14:textId="77777777" w:rsidR="005D60BD" w:rsidRDefault="005D60BD" w:rsidP="006F528E">
            <w:pPr>
              <w:tabs>
                <w:tab w:val="left" w:leader="dot" w:pos="5245"/>
              </w:tabs>
              <w:spacing w:after="360"/>
              <w:jc w:val="both"/>
              <w:rPr>
                <w:rFonts w:asciiTheme="majorHAnsi" w:hAnsiTheme="majorHAnsi" w:cstheme="majorHAnsi"/>
              </w:rPr>
            </w:pPr>
          </w:p>
          <w:tbl>
            <w:tblPr>
              <w:tblStyle w:val="Grilledutableau"/>
              <w:tblW w:w="0" w:type="auto"/>
              <w:tblLook w:val="04A0" w:firstRow="1" w:lastRow="0" w:firstColumn="1" w:lastColumn="0" w:noHBand="0" w:noVBand="1"/>
            </w:tblPr>
            <w:tblGrid>
              <w:gridCol w:w="9983"/>
            </w:tblGrid>
            <w:tr w:rsidR="005D60BD" w:rsidRPr="00165BD9" w14:paraId="1A5BE4FB" w14:textId="77777777" w:rsidTr="008D6485">
              <w:trPr>
                <w:trHeight w:val="567"/>
              </w:trPr>
              <w:tc>
                <w:tcPr>
                  <w:tcW w:w="9983" w:type="dxa"/>
                  <w:shd w:val="clear" w:color="auto" w:fill="004C59"/>
                  <w:vAlign w:val="center"/>
                </w:tcPr>
                <w:p w14:paraId="0731BE3D" w14:textId="77777777" w:rsidR="005D60BD" w:rsidRPr="00165BD9" w:rsidRDefault="005D60BD" w:rsidP="005D60BD">
                  <w:pPr>
                    <w:pStyle w:val="Paragraphedeliste"/>
                    <w:numPr>
                      <w:ilvl w:val="0"/>
                      <w:numId w:val="1"/>
                    </w:numPr>
                    <w:tabs>
                      <w:tab w:val="left" w:pos="2163"/>
                      <w:tab w:val="left" w:pos="3581"/>
                    </w:tabs>
                    <w:spacing w:before="0" w:after="120" w:line="240" w:lineRule="auto"/>
                    <w:rPr>
                      <w:rFonts w:asciiTheme="majorHAnsi" w:hAnsiTheme="majorHAnsi" w:cstheme="majorHAnsi"/>
                      <w:b/>
                      <w:bCs/>
                      <w:lang w:val="en-US"/>
                    </w:rPr>
                  </w:pPr>
                  <w:r w:rsidRPr="00165BD9">
                    <w:rPr>
                      <w:rFonts w:asciiTheme="majorHAnsi" w:hAnsiTheme="majorHAnsi" w:cstheme="majorHAnsi"/>
                      <w:b/>
                      <w:bCs/>
                      <w:sz w:val="22"/>
                      <w:szCs w:val="22"/>
                      <w:lang w:val="en-US"/>
                    </w:rPr>
                    <w:t>Baccalauréat international DP (English instruction)</w:t>
                  </w:r>
                </w:p>
              </w:tc>
            </w:tr>
          </w:tbl>
          <w:p w14:paraId="526C3B36" w14:textId="77777777" w:rsidR="005D60BD" w:rsidRPr="00165BD9" w:rsidRDefault="005D60BD" w:rsidP="008D6485">
            <w:pPr>
              <w:tabs>
                <w:tab w:val="left" w:pos="2163"/>
                <w:tab w:val="left" w:pos="3581"/>
              </w:tabs>
              <w:spacing w:after="120"/>
              <w:jc w:val="both"/>
              <w:rPr>
                <w:rFonts w:asciiTheme="majorHAnsi" w:hAnsiTheme="majorHAnsi" w:cstheme="majorHAnsi"/>
                <w:lang w:val="en-US"/>
              </w:rPr>
            </w:pPr>
          </w:p>
          <w:p w14:paraId="1D287224" w14:textId="77777777" w:rsidR="005D60BD" w:rsidRDefault="005D60BD" w:rsidP="008D6485">
            <w:pPr>
              <w:tabs>
                <w:tab w:val="left" w:pos="2163"/>
                <w:tab w:val="left" w:pos="3581"/>
              </w:tabs>
              <w:spacing w:after="120"/>
              <w:jc w:val="both"/>
              <w:rPr>
                <w:rFonts w:asciiTheme="majorHAnsi" w:hAnsiTheme="majorHAnsi" w:cstheme="majorHAnsi"/>
              </w:rPr>
            </w:pPr>
            <w:r w:rsidRPr="000934B8">
              <w:rPr>
                <w:rFonts w:asciiTheme="majorHAnsi" w:hAnsiTheme="majorHAnsi" w:cstheme="majorHAnsi"/>
                <w:b/>
                <w:bCs/>
                <w:lang w:val="en-US"/>
              </w:rPr>
              <w:t>DP 1 – Grade 11</w:t>
            </w:r>
            <w:r>
              <w:rPr>
                <w:rFonts w:asciiTheme="majorHAnsi" w:hAnsiTheme="majorHAnsi" w:cstheme="majorHAnsi"/>
                <w:b/>
                <w:bCs/>
                <w:lang w:val="en-US"/>
              </w:rPr>
              <w:t xml:space="preserve"> </w:t>
            </w:r>
            <w:r w:rsidRPr="00762D08">
              <w:rPr>
                <w:rFonts w:asciiTheme="majorHAnsi" w:hAnsiTheme="majorHAnsi" w:cstheme="majorHAnsi"/>
                <w:lang w:val="en-US"/>
              </w:rPr>
              <w:t xml:space="preserve"> </w:t>
            </w:r>
            <w:r w:rsidRPr="008440A1">
              <w:rPr>
                <w:rFonts w:asciiTheme="majorHAnsi" w:hAnsiTheme="majorHAnsi" w:cstheme="majorHAnsi"/>
              </w:rPr>
              <w:fldChar w:fldCharType="begin">
                <w:ffData>
                  <w:name w:val="CaseACocher1"/>
                  <w:enabled/>
                  <w:calcOnExit w:val="0"/>
                  <w:checkBox>
                    <w:sizeAuto/>
                    <w:default w:val="0"/>
                  </w:checkBox>
                </w:ffData>
              </w:fldChar>
            </w:r>
            <w:r w:rsidRPr="00762D08">
              <w:rPr>
                <w:rFonts w:asciiTheme="majorHAnsi" w:hAnsiTheme="majorHAnsi" w:cstheme="majorHAnsi"/>
                <w:lang w:val="en-US"/>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8440A1">
              <w:rPr>
                <w:rFonts w:asciiTheme="majorHAnsi" w:hAnsiTheme="majorHAnsi" w:cstheme="majorHAnsi"/>
              </w:rPr>
              <w:fldChar w:fldCharType="end"/>
            </w:r>
          </w:p>
          <w:p w14:paraId="33AF9BA8" w14:textId="77777777" w:rsidR="005D60BD" w:rsidRDefault="005D60BD" w:rsidP="008D6485">
            <w:pPr>
              <w:tabs>
                <w:tab w:val="left" w:pos="2163"/>
                <w:tab w:val="left" w:pos="3581"/>
              </w:tabs>
              <w:spacing w:after="120"/>
              <w:jc w:val="both"/>
              <w:rPr>
                <w:rFonts w:asciiTheme="majorHAnsi" w:hAnsiTheme="majorHAnsi" w:cstheme="majorHAnsi"/>
                <w:b/>
                <w:bCs/>
              </w:rPr>
            </w:pPr>
            <w:r w:rsidRPr="00D63C1B">
              <w:rPr>
                <w:rFonts w:asciiTheme="majorHAnsi" w:hAnsiTheme="majorHAnsi" w:cstheme="majorHAnsi"/>
                <w:b/>
                <w:bCs/>
              </w:rPr>
              <w:t>DP 2</w:t>
            </w:r>
            <w:r w:rsidR="006F528E">
              <w:rPr>
                <w:rFonts w:asciiTheme="majorHAnsi" w:hAnsiTheme="majorHAnsi" w:cstheme="majorHAnsi"/>
                <w:b/>
                <w:bCs/>
              </w:rPr>
              <w:t xml:space="preserve"> </w:t>
            </w:r>
            <w:r w:rsidRPr="00D63C1B">
              <w:rPr>
                <w:rFonts w:asciiTheme="majorHAnsi" w:hAnsiTheme="majorHAnsi" w:cstheme="majorHAnsi"/>
                <w:b/>
                <w:bCs/>
              </w:rPr>
              <w:t xml:space="preserve">- Grade 12 </w:t>
            </w:r>
            <w:r>
              <w:rPr>
                <w:rFonts w:asciiTheme="majorHAnsi" w:hAnsiTheme="majorHAnsi" w:cstheme="majorHAnsi"/>
                <w:b/>
                <w:bCs/>
              </w:rPr>
              <w:t xml:space="preserve">  </w:t>
            </w:r>
            <w:r>
              <w:rPr>
                <w:rFonts w:asciiTheme="majorHAnsi" w:hAnsiTheme="majorHAnsi" w:cstheme="majorHAnsi"/>
                <w:b/>
                <w:bCs/>
              </w:rPr>
              <w:fldChar w:fldCharType="begin">
                <w:ffData>
                  <w:name w:val="CaseACocher43"/>
                  <w:enabled/>
                  <w:calcOnExit w:val="0"/>
                  <w:checkBox>
                    <w:sizeAuto/>
                    <w:default w:val="0"/>
                  </w:checkBox>
                </w:ffData>
              </w:fldChar>
            </w:r>
            <w:bookmarkStart w:id="13" w:name="CaseACocher43"/>
            <w:r>
              <w:rPr>
                <w:rFonts w:asciiTheme="majorHAnsi" w:hAnsiTheme="majorHAnsi" w:cstheme="majorHAnsi"/>
                <w:b/>
                <w:bCs/>
              </w:rPr>
              <w:instrText xml:space="preserve"> FORMCHECKBOX </w:instrText>
            </w:r>
            <w:r w:rsidR="00934CD9">
              <w:rPr>
                <w:rFonts w:asciiTheme="majorHAnsi" w:hAnsiTheme="majorHAnsi" w:cstheme="majorHAnsi"/>
                <w:b/>
                <w:bCs/>
              </w:rPr>
            </w:r>
            <w:r w:rsidR="00934CD9">
              <w:rPr>
                <w:rFonts w:asciiTheme="majorHAnsi" w:hAnsiTheme="majorHAnsi" w:cstheme="majorHAnsi"/>
                <w:b/>
                <w:bCs/>
              </w:rPr>
              <w:fldChar w:fldCharType="separate"/>
            </w:r>
            <w:r>
              <w:rPr>
                <w:rFonts w:asciiTheme="majorHAnsi" w:hAnsiTheme="majorHAnsi" w:cstheme="majorHAnsi"/>
                <w:b/>
                <w:bCs/>
              </w:rPr>
              <w:fldChar w:fldCharType="end"/>
            </w:r>
            <w:bookmarkEnd w:id="13"/>
          </w:p>
          <w:p w14:paraId="72F347EE" w14:textId="77777777" w:rsidR="005D60BD" w:rsidRPr="00D63C1B" w:rsidRDefault="005D60BD" w:rsidP="008D6485">
            <w:pPr>
              <w:tabs>
                <w:tab w:val="left" w:pos="2163"/>
                <w:tab w:val="left" w:pos="3581"/>
              </w:tabs>
              <w:spacing w:after="120"/>
              <w:jc w:val="both"/>
              <w:rPr>
                <w:rFonts w:asciiTheme="majorHAnsi" w:hAnsiTheme="majorHAnsi" w:cstheme="majorHAnsi"/>
                <w:b/>
                <w:bCs/>
              </w:rPr>
            </w:pPr>
            <w:r>
              <w:rPr>
                <w:rFonts w:asciiTheme="majorHAnsi" w:hAnsiTheme="majorHAnsi" w:cstheme="majorHAnsi"/>
                <w:b/>
                <w:bCs/>
              </w:rPr>
              <w:t>Le programme se compose du tronc commun obligatoire et de six sujets à choix dans les groupes de domaines. Trois sujets sont à prendre en niveau standard (SL) et trois sujets en niveau supérieur (HL). Le tronc commun est constitué du programme CAS (créativité, action, service), le programme ToK (théorie de la connaissance) et de l’essai (recherche personnelle).</w:t>
            </w:r>
          </w:p>
          <w:p w14:paraId="7A1B75BC" w14:textId="77777777" w:rsidR="005D60BD" w:rsidRPr="00405ABC" w:rsidRDefault="005D60BD" w:rsidP="008D6485">
            <w:pPr>
              <w:spacing w:beforeLines="120" w:before="288" w:afterLines="120" w:after="288" w:line="250" w:lineRule="auto"/>
              <w:ind w:left="119" w:hanging="11"/>
              <w:rPr>
                <w:sz w:val="22"/>
              </w:rPr>
            </w:pPr>
            <w:r w:rsidRPr="00405ABC">
              <w:rPr>
                <w:sz w:val="22"/>
              </w:rPr>
              <w:t xml:space="preserve">Groupe 1    </w:t>
            </w:r>
            <w:r>
              <w:rPr>
                <w:sz w:val="22"/>
              </w:rPr>
              <w:t xml:space="preserve"> </w:t>
            </w:r>
            <w:r w:rsidRPr="00405ABC">
              <w:rPr>
                <w:sz w:val="22"/>
              </w:rPr>
              <w:t xml:space="preserve">    </w:t>
            </w:r>
            <w:r>
              <w:rPr>
                <w:sz w:val="22"/>
              </w:rPr>
              <w:t>L</w:t>
            </w:r>
            <w:r w:rsidRPr="00405ABC">
              <w:rPr>
                <w:sz w:val="22"/>
              </w:rPr>
              <w:t>it</w:t>
            </w:r>
            <w:r>
              <w:rPr>
                <w:sz w:val="22"/>
              </w:rPr>
              <w:t>té</w:t>
            </w:r>
            <w:r w:rsidRPr="00405ABC">
              <w:rPr>
                <w:sz w:val="22"/>
              </w:rPr>
              <w:t xml:space="preserve">rature Anglaise         </w:t>
            </w:r>
            <w:r w:rsidRPr="00405ABC">
              <w:rPr>
                <w:sz w:val="22"/>
              </w:rPr>
              <w:tab/>
            </w:r>
            <w:r w:rsidRPr="00405ABC">
              <w:rPr>
                <w:sz w:val="22"/>
              </w:rPr>
              <w:tab/>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934CD9">
              <w:rPr>
                <w:sz w:val="22"/>
                <w:lang w:val="en-US"/>
              </w:rPr>
            </w:r>
            <w:r w:rsidR="00934CD9">
              <w:rPr>
                <w:sz w:val="22"/>
                <w:lang w:val="en-US"/>
              </w:rPr>
              <w:fldChar w:fldCharType="separate"/>
            </w:r>
            <w:r w:rsidRPr="000405CB">
              <w:rPr>
                <w:sz w:val="22"/>
                <w:lang w:val="en-US"/>
              </w:rPr>
              <w:fldChar w:fldCharType="end"/>
            </w:r>
            <w:r w:rsidRPr="00405ABC">
              <w:rPr>
                <w:sz w:val="22"/>
              </w:rPr>
              <w:t xml:space="preserve">         </w:t>
            </w:r>
            <w:r w:rsidRPr="00405ABC">
              <w:rPr>
                <w:sz w:val="22"/>
              </w:rPr>
              <w:tab/>
              <w:t xml:space="preserve"> HL</w:t>
            </w:r>
            <w:r w:rsidRPr="000405CB">
              <w:rPr>
                <w:sz w:val="22"/>
                <w:lang w:val="en-US"/>
              </w:rPr>
              <w:fldChar w:fldCharType="begin">
                <w:ffData>
                  <w:name w:val="CaseACocher39"/>
                  <w:enabled/>
                  <w:calcOnExit w:val="0"/>
                  <w:checkBox>
                    <w:sizeAuto/>
                    <w:default w:val="0"/>
                  </w:checkBox>
                </w:ffData>
              </w:fldChar>
            </w:r>
            <w:r w:rsidRPr="00405ABC">
              <w:rPr>
                <w:sz w:val="22"/>
              </w:rPr>
              <w:instrText xml:space="preserve"> FORMCHECKBOX </w:instrText>
            </w:r>
            <w:r w:rsidR="00934CD9">
              <w:rPr>
                <w:sz w:val="22"/>
                <w:lang w:val="en-US"/>
              </w:rPr>
            </w:r>
            <w:r w:rsidR="00934CD9">
              <w:rPr>
                <w:sz w:val="22"/>
                <w:lang w:val="en-US"/>
              </w:rPr>
              <w:fldChar w:fldCharType="separate"/>
            </w:r>
            <w:r w:rsidRPr="000405CB">
              <w:rPr>
                <w:sz w:val="22"/>
                <w:lang w:val="en-US"/>
              </w:rPr>
              <w:fldChar w:fldCharType="end"/>
            </w:r>
          </w:p>
          <w:p w14:paraId="0A80AC4E" w14:textId="77777777" w:rsidR="005D60BD" w:rsidRPr="00AF1EC8" w:rsidRDefault="005D60BD" w:rsidP="008D6485">
            <w:pPr>
              <w:tabs>
                <w:tab w:val="left" w:pos="1418"/>
                <w:tab w:val="left" w:pos="4962"/>
                <w:tab w:val="left" w:pos="6379"/>
              </w:tabs>
              <w:rPr>
                <w:sz w:val="22"/>
              </w:rPr>
            </w:pPr>
            <w:r w:rsidRPr="00405ABC">
              <w:rPr>
                <w:sz w:val="22"/>
              </w:rPr>
              <w:tab/>
              <w:t>Lit</w:t>
            </w:r>
            <w:r>
              <w:rPr>
                <w:sz w:val="22"/>
              </w:rPr>
              <w:t>té</w:t>
            </w:r>
            <w:r w:rsidRPr="00405ABC">
              <w:rPr>
                <w:sz w:val="22"/>
              </w:rPr>
              <w:t xml:space="preserve">rature </w:t>
            </w:r>
            <w:r w:rsidR="006F528E">
              <w:rPr>
                <w:sz w:val="22"/>
              </w:rPr>
              <w:t>Espagnole</w:t>
            </w:r>
            <w:r w:rsidRPr="00405ABC">
              <w:rPr>
                <w:sz w:val="22"/>
              </w:rPr>
              <w:tab/>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934CD9">
              <w:rPr>
                <w:sz w:val="22"/>
                <w:lang w:val="en-US"/>
              </w:rPr>
            </w:r>
            <w:r w:rsidR="00934CD9">
              <w:rPr>
                <w:sz w:val="22"/>
                <w:lang w:val="en-US"/>
              </w:rPr>
              <w:fldChar w:fldCharType="separate"/>
            </w:r>
            <w:r w:rsidRPr="000405CB">
              <w:rPr>
                <w:sz w:val="22"/>
                <w:lang w:val="en-US"/>
              </w:rPr>
              <w:fldChar w:fldCharType="end"/>
            </w:r>
            <w:r w:rsidRPr="00405ABC">
              <w:rPr>
                <w:sz w:val="22"/>
              </w:rPr>
              <w:tab/>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934CD9">
              <w:rPr>
                <w:sz w:val="22"/>
                <w:lang w:val="en-US"/>
              </w:rPr>
            </w:r>
            <w:r w:rsidR="00934CD9">
              <w:rPr>
                <w:sz w:val="22"/>
                <w:lang w:val="en-US"/>
              </w:rPr>
              <w:fldChar w:fldCharType="separate"/>
            </w:r>
            <w:r w:rsidRPr="000405CB">
              <w:rPr>
                <w:sz w:val="22"/>
                <w:lang w:val="en-US"/>
              </w:rPr>
              <w:fldChar w:fldCharType="end"/>
            </w:r>
          </w:p>
          <w:p w14:paraId="055EDB52" w14:textId="77777777" w:rsidR="005D60BD" w:rsidRPr="00405ABC" w:rsidRDefault="005D60BD" w:rsidP="008D6485">
            <w:pPr>
              <w:spacing w:beforeLines="120" w:before="288" w:afterLines="120" w:after="288" w:line="250" w:lineRule="auto"/>
              <w:ind w:left="119" w:hanging="11"/>
              <w:rPr>
                <w:sz w:val="22"/>
              </w:rPr>
            </w:pPr>
            <w:r w:rsidRPr="00405ABC">
              <w:rPr>
                <w:sz w:val="22"/>
              </w:rPr>
              <w:t xml:space="preserve">Groupe 2          Français B       </w:t>
            </w:r>
            <w:r w:rsidRPr="00405ABC">
              <w:rPr>
                <w:sz w:val="22"/>
              </w:rPr>
              <w:tab/>
            </w:r>
            <w:r w:rsidRPr="00405ABC">
              <w:rPr>
                <w:sz w:val="22"/>
              </w:rPr>
              <w:tab/>
            </w:r>
            <w:r w:rsidRPr="00405ABC">
              <w:rPr>
                <w:sz w:val="22"/>
              </w:rPr>
              <w:tab/>
            </w:r>
            <w:r w:rsidRPr="00405ABC">
              <w:rPr>
                <w:sz w:val="22"/>
              </w:rPr>
              <w:tab/>
              <w:t xml:space="preserve">SL </w:t>
            </w:r>
            <w:r w:rsidRPr="00CB3F36">
              <w:rPr>
                <w:sz w:val="22"/>
              </w:rPr>
              <w:fldChar w:fldCharType="begin">
                <w:ffData>
                  <w:name w:val="CaseACocher40"/>
                  <w:enabled/>
                  <w:calcOnExit w:val="0"/>
                  <w:checkBox>
                    <w:sizeAuto/>
                    <w:default w:val="0"/>
                  </w:checkBox>
                </w:ffData>
              </w:fldChar>
            </w:r>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r w:rsidRPr="00405ABC">
              <w:rPr>
                <w:sz w:val="22"/>
              </w:rPr>
              <w:t xml:space="preserve">        </w:t>
            </w:r>
            <w:r w:rsidRPr="00405ABC">
              <w:rPr>
                <w:sz w:val="22"/>
              </w:rPr>
              <w:tab/>
              <w:t xml:space="preserve">HL </w:t>
            </w:r>
            <w:r w:rsidRPr="00CB3F36">
              <w:rPr>
                <w:sz w:val="22"/>
              </w:rPr>
              <w:fldChar w:fldCharType="begin">
                <w:ffData>
                  <w:name w:val="CaseACocher41"/>
                  <w:enabled/>
                  <w:calcOnExit w:val="0"/>
                  <w:checkBox>
                    <w:sizeAuto/>
                    <w:default w:val="0"/>
                  </w:checkBox>
                </w:ffData>
              </w:fldChar>
            </w:r>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r w:rsidRPr="00405ABC">
              <w:rPr>
                <w:sz w:val="22"/>
              </w:rPr>
              <w:t xml:space="preserve"> </w:t>
            </w:r>
          </w:p>
          <w:p w14:paraId="231087FF" w14:textId="77777777" w:rsidR="005D60BD" w:rsidRDefault="005D60BD" w:rsidP="008D6485">
            <w:pPr>
              <w:spacing w:beforeLines="120" w:before="288" w:afterLines="120" w:after="288" w:line="250" w:lineRule="auto"/>
              <w:ind w:left="119" w:hanging="11"/>
              <w:rPr>
                <w:sz w:val="22"/>
              </w:rPr>
            </w:pPr>
            <w:r w:rsidRPr="00405ABC">
              <w:rPr>
                <w:sz w:val="22"/>
              </w:rPr>
              <w:tab/>
            </w:r>
            <w:r w:rsidRPr="00405ABC">
              <w:rPr>
                <w:sz w:val="22"/>
              </w:rPr>
              <w:tab/>
              <w:t xml:space="preserve">             </w:t>
            </w:r>
            <w:r w:rsidRPr="00405ABC">
              <w:rPr>
                <w:sz w:val="22"/>
              </w:rPr>
              <w:tab/>
              <w:t>Allemand B</w:t>
            </w:r>
            <w:r w:rsidRPr="00405ABC">
              <w:rPr>
                <w:sz w:val="22"/>
              </w:rPr>
              <w:tab/>
            </w:r>
            <w:r w:rsidRPr="00405ABC">
              <w:rPr>
                <w:sz w:val="22"/>
              </w:rPr>
              <w:tab/>
            </w:r>
            <w:r w:rsidRPr="00405ABC">
              <w:rPr>
                <w:sz w:val="22"/>
              </w:rPr>
              <w:tab/>
            </w:r>
            <w:r w:rsidRPr="00405ABC">
              <w:rPr>
                <w:sz w:val="22"/>
              </w:rPr>
              <w:tab/>
              <w:t xml:space="preserve">SL </w:t>
            </w:r>
            <w:r w:rsidRPr="00CB3F36">
              <w:rPr>
                <w:sz w:val="22"/>
              </w:rPr>
              <w:fldChar w:fldCharType="begin">
                <w:ffData>
                  <w:name w:val="CaseACocher98"/>
                  <w:enabled/>
                  <w:calcOnExit w:val="0"/>
                  <w:checkBox>
                    <w:sizeAuto/>
                    <w:default w:val="0"/>
                  </w:checkBox>
                </w:ffData>
              </w:fldChar>
            </w:r>
            <w:bookmarkStart w:id="14" w:name="CaseACocher98"/>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bookmarkEnd w:id="14"/>
            <w:r w:rsidRPr="00405ABC">
              <w:rPr>
                <w:sz w:val="22"/>
              </w:rPr>
              <w:tab/>
            </w:r>
            <w:r w:rsidRPr="00405ABC">
              <w:rPr>
                <w:sz w:val="22"/>
              </w:rPr>
              <w:tab/>
              <w:t xml:space="preserve">HL </w:t>
            </w:r>
            <w:r w:rsidRPr="00CB3F36">
              <w:rPr>
                <w:sz w:val="22"/>
              </w:rPr>
              <w:fldChar w:fldCharType="begin">
                <w:ffData>
                  <w:name w:val="CaseACocher99"/>
                  <w:enabled/>
                  <w:calcOnExit w:val="0"/>
                  <w:checkBox>
                    <w:sizeAuto/>
                    <w:default w:val="0"/>
                  </w:checkBox>
                </w:ffData>
              </w:fldChar>
            </w:r>
            <w:bookmarkStart w:id="15" w:name="CaseACocher99"/>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bookmarkEnd w:id="15"/>
          </w:p>
          <w:p w14:paraId="4C3E05BF" w14:textId="77777777" w:rsidR="006F528E" w:rsidRDefault="006F528E" w:rsidP="008D6485">
            <w:pPr>
              <w:spacing w:beforeLines="120" w:before="288" w:afterLines="120" w:after="288" w:line="250" w:lineRule="auto"/>
              <w:ind w:left="119" w:hanging="11"/>
              <w:rPr>
                <w:sz w:val="22"/>
              </w:rPr>
            </w:pPr>
            <w:r>
              <w:rPr>
                <w:sz w:val="22"/>
              </w:rPr>
              <w:t xml:space="preserve">                          Espagnol B                                                    SL </w:t>
            </w:r>
            <w:r>
              <w:rPr>
                <w:sz w:val="22"/>
              </w:rPr>
              <w:fldChar w:fldCharType="begin">
                <w:ffData>
                  <w:name w:val="CaseACocher193"/>
                  <w:enabled/>
                  <w:calcOnExit w:val="0"/>
                  <w:checkBox>
                    <w:sizeAuto/>
                    <w:default w:val="0"/>
                  </w:checkBox>
                </w:ffData>
              </w:fldChar>
            </w:r>
            <w:bookmarkStart w:id="16" w:name="CaseACocher193"/>
            <w:r>
              <w:rPr>
                <w:sz w:val="22"/>
              </w:rPr>
              <w:instrText xml:space="preserve"> FORMCHECKBOX </w:instrText>
            </w:r>
            <w:r w:rsidR="00934CD9">
              <w:rPr>
                <w:sz w:val="22"/>
              </w:rPr>
            </w:r>
            <w:r w:rsidR="00934CD9">
              <w:rPr>
                <w:sz w:val="22"/>
              </w:rPr>
              <w:fldChar w:fldCharType="separate"/>
            </w:r>
            <w:r>
              <w:rPr>
                <w:sz w:val="22"/>
              </w:rPr>
              <w:fldChar w:fldCharType="end"/>
            </w:r>
            <w:bookmarkEnd w:id="16"/>
            <w:r>
              <w:rPr>
                <w:sz w:val="22"/>
              </w:rPr>
              <w:t xml:space="preserve">                  HL </w:t>
            </w:r>
            <w:r>
              <w:rPr>
                <w:sz w:val="22"/>
              </w:rPr>
              <w:fldChar w:fldCharType="begin">
                <w:ffData>
                  <w:name w:val="CaseACocher194"/>
                  <w:enabled/>
                  <w:calcOnExit w:val="0"/>
                  <w:checkBox>
                    <w:sizeAuto/>
                    <w:default w:val="0"/>
                  </w:checkBox>
                </w:ffData>
              </w:fldChar>
            </w:r>
            <w:bookmarkStart w:id="17" w:name="CaseACocher194"/>
            <w:r>
              <w:rPr>
                <w:sz w:val="22"/>
              </w:rPr>
              <w:instrText xml:space="preserve"> FORMCHECKBOX </w:instrText>
            </w:r>
            <w:r w:rsidR="00934CD9">
              <w:rPr>
                <w:sz w:val="22"/>
              </w:rPr>
            </w:r>
            <w:r w:rsidR="00934CD9">
              <w:rPr>
                <w:sz w:val="22"/>
              </w:rPr>
              <w:fldChar w:fldCharType="separate"/>
            </w:r>
            <w:r>
              <w:rPr>
                <w:sz w:val="22"/>
              </w:rPr>
              <w:fldChar w:fldCharType="end"/>
            </w:r>
            <w:bookmarkEnd w:id="17"/>
          </w:p>
          <w:p w14:paraId="026F4E80" w14:textId="77777777" w:rsidR="006F528E" w:rsidRPr="00405ABC" w:rsidRDefault="006F528E" w:rsidP="008D6485">
            <w:pPr>
              <w:spacing w:beforeLines="120" w:before="288" w:afterLines="120" w:after="288" w:line="250" w:lineRule="auto"/>
              <w:ind w:left="119" w:hanging="11"/>
              <w:rPr>
                <w:sz w:val="22"/>
              </w:rPr>
            </w:pPr>
            <w:r>
              <w:rPr>
                <w:sz w:val="22"/>
              </w:rPr>
              <w:t xml:space="preserve">                          Français ab initio                                         SL </w:t>
            </w:r>
            <w:r>
              <w:rPr>
                <w:sz w:val="22"/>
              </w:rPr>
              <w:fldChar w:fldCharType="begin">
                <w:ffData>
                  <w:name w:val="CaseACocher195"/>
                  <w:enabled/>
                  <w:calcOnExit w:val="0"/>
                  <w:checkBox>
                    <w:sizeAuto/>
                    <w:default w:val="0"/>
                  </w:checkBox>
                </w:ffData>
              </w:fldChar>
            </w:r>
            <w:bookmarkStart w:id="18" w:name="CaseACocher195"/>
            <w:r>
              <w:rPr>
                <w:sz w:val="22"/>
              </w:rPr>
              <w:instrText xml:space="preserve"> FORMCHECKBOX </w:instrText>
            </w:r>
            <w:r w:rsidR="00934CD9">
              <w:rPr>
                <w:sz w:val="22"/>
              </w:rPr>
            </w:r>
            <w:r w:rsidR="00934CD9">
              <w:rPr>
                <w:sz w:val="22"/>
              </w:rPr>
              <w:fldChar w:fldCharType="separate"/>
            </w:r>
            <w:r>
              <w:rPr>
                <w:sz w:val="22"/>
              </w:rPr>
              <w:fldChar w:fldCharType="end"/>
            </w:r>
            <w:bookmarkEnd w:id="18"/>
          </w:p>
          <w:p w14:paraId="03233D60" w14:textId="77777777" w:rsidR="005D60BD" w:rsidRPr="00405ABC" w:rsidRDefault="005D60BD" w:rsidP="008D6485">
            <w:pPr>
              <w:spacing w:beforeLines="120" w:before="288" w:afterLines="120" w:after="288" w:line="250" w:lineRule="auto"/>
              <w:ind w:left="119" w:hanging="11"/>
              <w:rPr>
                <w:sz w:val="22"/>
              </w:rPr>
            </w:pPr>
            <w:r w:rsidRPr="00405ABC">
              <w:rPr>
                <w:sz w:val="22"/>
              </w:rPr>
              <w:t>Groupe 3          Histoire</w:t>
            </w:r>
            <w:r w:rsidRPr="00405ABC">
              <w:rPr>
                <w:sz w:val="22"/>
              </w:rPr>
              <w:tab/>
            </w:r>
            <w:r w:rsidRPr="00405ABC">
              <w:rPr>
                <w:sz w:val="22"/>
              </w:rPr>
              <w:tab/>
            </w:r>
            <w:r w:rsidRPr="00405ABC">
              <w:rPr>
                <w:sz w:val="22"/>
              </w:rPr>
              <w:tab/>
            </w:r>
            <w:r w:rsidRPr="00405ABC">
              <w:rPr>
                <w:sz w:val="22"/>
              </w:rPr>
              <w:tab/>
              <w:t xml:space="preserve">SL </w:t>
            </w:r>
            <w:r w:rsidRPr="00CB3F36">
              <w:rPr>
                <w:sz w:val="22"/>
              </w:rPr>
              <w:fldChar w:fldCharType="begin">
                <w:ffData>
                  <w:name w:val="CaseACocher42"/>
                  <w:enabled/>
                  <w:calcOnExit w:val="0"/>
                  <w:checkBox>
                    <w:sizeAuto/>
                    <w:default w:val="0"/>
                  </w:checkBox>
                </w:ffData>
              </w:fldChar>
            </w:r>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r w:rsidRPr="00405ABC">
              <w:rPr>
                <w:sz w:val="22"/>
              </w:rPr>
              <w:t xml:space="preserve">      </w:t>
            </w:r>
            <w:r w:rsidRPr="00405ABC">
              <w:rPr>
                <w:sz w:val="22"/>
              </w:rPr>
              <w:tab/>
              <w:t xml:space="preserve">HL </w:t>
            </w:r>
            <w:r w:rsidRPr="00CB3F36">
              <w:rPr>
                <w:sz w:val="22"/>
              </w:rPr>
              <w:fldChar w:fldCharType="begin">
                <w:ffData>
                  <w:name w:val="CaseACocher43"/>
                  <w:enabled/>
                  <w:calcOnExit w:val="0"/>
                  <w:checkBox>
                    <w:sizeAuto/>
                    <w:default w:val="0"/>
                  </w:checkBox>
                </w:ffData>
              </w:fldChar>
            </w:r>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r w:rsidRPr="00405ABC">
              <w:rPr>
                <w:sz w:val="22"/>
              </w:rPr>
              <w:t xml:space="preserve"> </w:t>
            </w:r>
          </w:p>
          <w:p w14:paraId="79F63A2E" w14:textId="77777777" w:rsidR="005D60BD" w:rsidRPr="00405ABC" w:rsidRDefault="005D60BD" w:rsidP="008D6485">
            <w:pPr>
              <w:spacing w:beforeLines="120" w:before="288" w:afterLines="120" w:after="288" w:line="250" w:lineRule="auto"/>
              <w:ind w:left="828"/>
              <w:rPr>
                <w:sz w:val="22"/>
              </w:rPr>
            </w:pPr>
            <w:r w:rsidRPr="00405ABC">
              <w:rPr>
                <w:sz w:val="22"/>
              </w:rPr>
              <w:t xml:space="preserve">          </w:t>
            </w:r>
            <w:r w:rsidRPr="00405ABC">
              <w:rPr>
                <w:sz w:val="22"/>
              </w:rPr>
              <w:tab/>
              <w:t>G</w:t>
            </w:r>
            <w:r>
              <w:rPr>
                <w:sz w:val="22"/>
              </w:rPr>
              <w:t>é</w:t>
            </w:r>
            <w:r w:rsidRPr="00405ABC">
              <w:rPr>
                <w:sz w:val="22"/>
              </w:rPr>
              <w:t>ographie</w:t>
            </w:r>
            <w:r w:rsidRPr="00405ABC">
              <w:rPr>
                <w:sz w:val="22"/>
              </w:rPr>
              <w:tab/>
            </w:r>
            <w:r w:rsidRPr="00405ABC">
              <w:rPr>
                <w:sz w:val="22"/>
              </w:rPr>
              <w:tab/>
            </w:r>
            <w:r w:rsidRPr="00405ABC">
              <w:rPr>
                <w:sz w:val="22"/>
              </w:rPr>
              <w:tab/>
            </w:r>
            <w:r w:rsidRPr="00405ABC">
              <w:rPr>
                <w:sz w:val="22"/>
              </w:rPr>
              <w:tab/>
              <w:t xml:space="preserve">SL </w:t>
            </w:r>
            <w:r w:rsidRPr="00CB3F36">
              <w:rPr>
                <w:sz w:val="22"/>
              </w:rPr>
              <w:fldChar w:fldCharType="begin">
                <w:ffData>
                  <w:name w:val="CaseACocher100"/>
                  <w:enabled/>
                  <w:calcOnExit w:val="0"/>
                  <w:checkBox>
                    <w:sizeAuto/>
                    <w:default w:val="0"/>
                  </w:checkBox>
                </w:ffData>
              </w:fldChar>
            </w:r>
            <w:bookmarkStart w:id="19" w:name="CaseACocher100"/>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bookmarkEnd w:id="19"/>
            <w:r w:rsidRPr="00405ABC">
              <w:rPr>
                <w:sz w:val="22"/>
              </w:rPr>
              <w:tab/>
            </w:r>
            <w:r w:rsidRPr="00405ABC">
              <w:rPr>
                <w:sz w:val="22"/>
              </w:rPr>
              <w:tab/>
              <w:t xml:space="preserve">HL </w:t>
            </w:r>
            <w:r w:rsidRPr="00CB3F36">
              <w:rPr>
                <w:sz w:val="22"/>
              </w:rPr>
              <w:fldChar w:fldCharType="begin">
                <w:ffData>
                  <w:name w:val="CaseACocher101"/>
                  <w:enabled/>
                  <w:calcOnExit w:val="0"/>
                  <w:checkBox>
                    <w:sizeAuto/>
                    <w:default w:val="0"/>
                  </w:checkBox>
                </w:ffData>
              </w:fldChar>
            </w:r>
            <w:bookmarkStart w:id="20" w:name="CaseACocher101"/>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bookmarkEnd w:id="20"/>
          </w:p>
          <w:p w14:paraId="7622F149" w14:textId="77777777" w:rsidR="005D60BD" w:rsidRPr="00405ABC" w:rsidRDefault="005D60BD" w:rsidP="008D6485">
            <w:pPr>
              <w:spacing w:beforeLines="120" w:before="288" w:afterLines="120" w:after="288" w:line="250" w:lineRule="auto"/>
              <w:ind w:left="119" w:hanging="11"/>
              <w:rPr>
                <w:sz w:val="22"/>
              </w:rPr>
            </w:pPr>
            <w:r w:rsidRPr="00405ABC">
              <w:rPr>
                <w:sz w:val="22"/>
              </w:rPr>
              <w:t xml:space="preserve">                          </w:t>
            </w:r>
            <w:r w:rsidRPr="00405ABC">
              <w:rPr>
                <w:sz w:val="22"/>
              </w:rPr>
              <w:tab/>
              <w:t>Economie</w:t>
            </w:r>
            <w:r w:rsidRPr="00405ABC">
              <w:rPr>
                <w:sz w:val="22"/>
              </w:rPr>
              <w:tab/>
            </w:r>
            <w:r w:rsidRPr="00405ABC">
              <w:rPr>
                <w:sz w:val="22"/>
              </w:rPr>
              <w:tab/>
            </w:r>
            <w:r w:rsidRPr="00405ABC">
              <w:rPr>
                <w:sz w:val="22"/>
              </w:rPr>
              <w:tab/>
            </w:r>
            <w:r w:rsidRPr="00405ABC">
              <w:rPr>
                <w:sz w:val="22"/>
              </w:rPr>
              <w:tab/>
              <w:t xml:space="preserve">SL </w:t>
            </w:r>
            <w:r w:rsidRPr="00CB3F36">
              <w:rPr>
                <w:sz w:val="22"/>
              </w:rPr>
              <w:fldChar w:fldCharType="begin">
                <w:ffData>
                  <w:name w:val="CaseACocher102"/>
                  <w:enabled/>
                  <w:calcOnExit w:val="0"/>
                  <w:checkBox>
                    <w:sizeAuto/>
                    <w:default w:val="0"/>
                  </w:checkBox>
                </w:ffData>
              </w:fldChar>
            </w:r>
            <w:bookmarkStart w:id="21" w:name="CaseACocher102"/>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bookmarkEnd w:id="21"/>
            <w:r w:rsidRPr="00405ABC">
              <w:rPr>
                <w:sz w:val="22"/>
              </w:rPr>
              <w:tab/>
            </w:r>
            <w:r w:rsidRPr="00405ABC">
              <w:rPr>
                <w:sz w:val="22"/>
              </w:rPr>
              <w:tab/>
              <w:t xml:space="preserve">HL </w:t>
            </w:r>
            <w:r w:rsidRPr="00CB3F36">
              <w:rPr>
                <w:sz w:val="22"/>
              </w:rPr>
              <w:fldChar w:fldCharType="begin">
                <w:ffData>
                  <w:name w:val="CaseACocher103"/>
                  <w:enabled/>
                  <w:calcOnExit w:val="0"/>
                  <w:checkBox>
                    <w:sizeAuto/>
                    <w:default w:val="0"/>
                  </w:checkBox>
                </w:ffData>
              </w:fldChar>
            </w:r>
            <w:bookmarkStart w:id="22" w:name="CaseACocher103"/>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bookmarkEnd w:id="22"/>
            <w:r w:rsidRPr="00405ABC">
              <w:rPr>
                <w:sz w:val="22"/>
              </w:rPr>
              <w:t xml:space="preserve">      </w:t>
            </w:r>
          </w:p>
          <w:p w14:paraId="358F7C86" w14:textId="77777777" w:rsidR="005D60BD" w:rsidRPr="00F91811" w:rsidRDefault="005D60BD" w:rsidP="008D6485">
            <w:pPr>
              <w:spacing w:beforeLines="120" w:before="288" w:afterLines="120" w:after="288" w:line="250" w:lineRule="auto"/>
              <w:ind w:left="119" w:hanging="11"/>
              <w:rPr>
                <w:sz w:val="22"/>
                <w:lang w:val="en-US"/>
              </w:rPr>
            </w:pPr>
            <w:r w:rsidRPr="00F91811">
              <w:rPr>
                <w:sz w:val="22"/>
                <w:lang w:val="en-US"/>
              </w:rPr>
              <w:t xml:space="preserve">Groupe 4          Mathematics Analysis and approaches  SL </w:t>
            </w:r>
            <w:r w:rsidRPr="00CB3F36">
              <w:rPr>
                <w:sz w:val="22"/>
              </w:rPr>
              <w:fldChar w:fldCharType="begin">
                <w:ffData>
                  <w:name w:val="CaseACocher44"/>
                  <w:enabled/>
                  <w:calcOnExit w:val="0"/>
                  <w:checkBox>
                    <w:sizeAuto/>
                    <w:default w:val="0"/>
                  </w:checkBox>
                </w:ffData>
              </w:fldChar>
            </w:r>
            <w:bookmarkStart w:id="23" w:name="CaseACocher44"/>
            <w:r w:rsidRPr="00F91811">
              <w:rPr>
                <w:sz w:val="22"/>
                <w:lang w:val="en-US"/>
              </w:rPr>
              <w:instrText xml:space="preserve"> FORMCHECKBOX </w:instrText>
            </w:r>
            <w:r w:rsidR="00934CD9">
              <w:rPr>
                <w:sz w:val="22"/>
              </w:rPr>
            </w:r>
            <w:r w:rsidR="00934CD9">
              <w:rPr>
                <w:sz w:val="22"/>
              </w:rPr>
              <w:fldChar w:fldCharType="separate"/>
            </w:r>
            <w:r w:rsidRPr="00CB3F36">
              <w:rPr>
                <w:sz w:val="22"/>
              </w:rPr>
              <w:fldChar w:fldCharType="end"/>
            </w:r>
            <w:bookmarkEnd w:id="23"/>
            <w:r w:rsidRPr="00F91811">
              <w:rPr>
                <w:sz w:val="22"/>
                <w:lang w:val="en-US"/>
              </w:rPr>
              <w:t xml:space="preserve">         </w:t>
            </w:r>
            <w:r w:rsidRPr="00F91811">
              <w:rPr>
                <w:sz w:val="22"/>
                <w:lang w:val="en-US"/>
              </w:rPr>
              <w:tab/>
              <w:t xml:space="preserve">HL </w:t>
            </w:r>
            <w:r w:rsidRPr="00CB3F36">
              <w:rPr>
                <w:sz w:val="22"/>
              </w:rPr>
              <w:fldChar w:fldCharType="begin">
                <w:ffData>
                  <w:name w:val="CaseACocher45"/>
                  <w:enabled/>
                  <w:calcOnExit w:val="0"/>
                  <w:checkBox>
                    <w:sizeAuto/>
                    <w:default w:val="0"/>
                  </w:checkBox>
                </w:ffData>
              </w:fldChar>
            </w:r>
            <w:bookmarkStart w:id="24" w:name="CaseACocher45"/>
            <w:r w:rsidRPr="00F91811">
              <w:rPr>
                <w:sz w:val="22"/>
                <w:lang w:val="en-US"/>
              </w:rPr>
              <w:instrText xml:space="preserve"> FORMCHECKBOX </w:instrText>
            </w:r>
            <w:r w:rsidR="00934CD9">
              <w:rPr>
                <w:sz w:val="22"/>
              </w:rPr>
            </w:r>
            <w:r w:rsidR="00934CD9">
              <w:rPr>
                <w:sz w:val="22"/>
              </w:rPr>
              <w:fldChar w:fldCharType="separate"/>
            </w:r>
            <w:r w:rsidRPr="00CB3F36">
              <w:rPr>
                <w:sz w:val="22"/>
              </w:rPr>
              <w:fldChar w:fldCharType="end"/>
            </w:r>
            <w:bookmarkEnd w:id="24"/>
            <w:r w:rsidRPr="00F91811">
              <w:rPr>
                <w:sz w:val="22"/>
                <w:lang w:val="en-US"/>
              </w:rPr>
              <w:t xml:space="preserve"> </w:t>
            </w:r>
          </w:p>
          <w:p w14:paraId="5CA8F606" w14:textId="77777777" w:rsidR="005D60BD" w:rsidRPr="00405ABC" w:rsidRDefault="005D60BD" w:rsidP="008D6485">
            <w:pPr>
              <w:spacing w:beforeLines="120" w:before="288" w:afterLines="120" w:after="288" w:line="250" w:lineRule="auto"/>
              <w:ind w:left="119" w:hanging="11"/>
              <w:rPr>
                <w:sz w:val="22"/>
              </w:rPr>
            </w:pPr>
            <w:r w:rsidRPr="00405ABC">
              <w:rPr>
                <w:sz w:val="22"/>
              </w:rPr>
              <w:t xml:space="preserve">Groupe 5       </w:t>
            </w:r>
            <w:r w:rsidRPr="00405ABC">
              <w:rPr>
                <w:sz w:val="22"/>
              </w:rPr>
              <w:tab/>
              <w:t>Chimie</w:t>
            </w:r>
            <w:r w:rsidRPr="00405ABC">
              <w:rPr>
                <w:sz w:val="22"/>
              </w:rPr>
              <w:tab/>
            </w:r>
            <w:r w:rsidRPr="00405ABC">
              <w:rPr>
                <w:sz w:val="22"/>
              </w:rPr>
              <w:tab/>
            </w:r>
            <w:r w:rsidRPr="00405ABC">
              <w:rPr>
                <w:sz w:val="22"/>
              </w:rPr>
              <w:tab/>
            </w:r>
            <w:r w:rsidRPr="00405ABC">
              <w:rPr>
                <w:sz w:val="22"/>
              </w:rPr>
              <w:tab/>
              <w:t xml:space="preserve">              SL </w:t>
            </w:r>
            <w:r w:rsidRPr="00CB3F36">
              <w:rPr>
                <w:sz w:val="22"/>
              </w:rPr>
              <w:fldChar w:fldCharType="begin">
                <w:ffData>
                  <w:name w:val="CaseACocher104"/>
                  <w:enabled/>
                  <w:calcOnExit w:val="0"/>
                  <w:checkBox>
                    <w:sizeAuto/>
                    <w:default w:val="0"/>
                  </w:checkBox>
                </w:ffData>
              </w:fldChar>
            </w:r>
            <w:bookmarkStart w:id="25" w:name="CaseACocher104"/>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bookmarkEnd w:id="25"/>
            <w:r w:rsidRPr="00405ABC">
              <w:rPr>
                <w:sz w:val="22"/>
              </w:rPr>
              <w:tab/>
            </w:r>
            <w:r w:rsidRPr="00405ABC">
              <w:rPr>
                <w:sz w:val="22"/>
              </w:rPr>
              <w:tab/>
              <w:t xml:space="preserve">HL </w:t>
            </w:r>
            <w:r w:rsidRPr="00CB3F36">
              <w:rPr>
                <w:sz w:val="22"/>
              </w:rPr>
              <w:fldChar w:fldCharType="begin">
                <w:ffData>
                  <w:name w:val="CaseACocher105"/>
                  <w:enabled/>
                  <w:calcOnExit w:val="0"/>
                  <w:checkBox>
                    <w:sizeAuto/>
                    <w:default w:val="0"/>
                  </w:checkBox>
                </w:ffData>
              </w:fldChar>
            </w:r>
            <w:bookmarkStart w:id="26" w:name="CaseACocher105"/>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bookmarkEnd w:id="26"/>
          </w:p>
          <w:p w14:paraId="58F319BF" w14:textId="77777777" w:rsidR="005D60BD" w:rsidRPr="00405ABC" w:rsidRDefault="005D60BD" w:rsidP="008D6485">
            <w:pPr>
              <w:spacing w:beforeLines="120" w:before="288" w:afterLines="120" w:after="288" w:line="250" w:lineRule="auto"/>
              <w:ind w:left="119" w:hanging="11"/>
              <w:rPr>
                <w:sz w:val="22"/>
              </w:rPr>
            </w:pPr>
            <w:r w:rsidRPr="00405ABC">
              <w:rPr>
                <w:sz w:val="22"/>
              </w:rPr>
              <w:tab/>
            </w:r>
            <w:r w:rsidRPr="00405ABC">
              <w:rPr>
                <w:sz w:val="22"/>
              </w:rPr>
              <w:tab/>
              <w:t xml:space="preserve">             </w:t>
            </w:r>
            <w:r w:rsidRPr="00405ABC">
              <w:rPr>
                <w:sz w:val="22"/>
              </w:rPr>
              <w:tab/>
              <w:t>Physique</w:t>
            </w:r>
            <w:r w:rsidRPr="00405ABC">
              <w:rPr>
                <w:sz w:val="22"/>
              </w:rPr>
              <w:tab/>
            </w:r>
            <w:r w:rsidRPr="00405ABC">
              <w:rPr>
                <w:sz w:val="22"/>
              </w:rPr>
              <w:tab/>
            </w:r>
            <w:r w:rsidRPr="00405ABC">
              <w:rPr>
                <w:sz w:val="22"/>
              </w:rPr>
              <w:tab/>
            </w:r>
            <w:r w:rsidRPr="00405ABC">
              <w:rPr>
                <w:sz w:val="22"/>
              </w:rPr>
              <w:tab/>
              <w:t xml:space="preserve">SL </w:t>
            </w:r>
            <w:r w:rsidRPr="00CB3F36">
              <w:rPr>
                <w:sz w:val="22"/>
              </w:rPr>
              <w:fldChar w:fldCharType="begin">
                <w:ffData>
                  <w:name w:val="CaseACocher106"/>
                  <w:enabled/>
                  <w:calcOnExit w:val="0"/>
                  <w:checkBox>
                    <w:sizeAuto/>
                    <w:default w:val="0"/>
                  </w:checkBox>
                </w:ffData>
              </w:fldChar>
            </w:r>
            <w:bookmarkStart w:id="27" w:name="CaseACocher106"/>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bookmarkEnd w:id="27"/>
            <w:r w:rsidRPr="00405ABC">
              <w:rPr>
                <w:sz w:val="22"/>
              </w:rPr>
              <w:tab/>
            </w:r>
            <w:r w:rsidRPr="00405ABC">
              <w:rPr>
                <w:sz w:val="22"/>
              </w:rPr>
              <w:tab/>
              <w:t xml:space="preserve">HL </w:t>
            </w:r>
            <w:r w:rsidRPr="00CB3F36">
              <w:rPr>
                <w:sz w:val="22"/>
              </w:rPr>
              <w:fldChar w:fldCharType="begin">
                <w:ffData>
                  <w:name w:val="CaseACocher107"/>
                  <w:enabled/>
                  <w:calcOnExit w:val="0"/>
                  <w:checkBox>
                    <w:sizeAuto/>
                    <w:default w:val="0"/>
                  </w:checkBox>
                </w:ffData>
              </w:fldChar>
            </w:r>
            <w:bookmarkStart w:id="28" w:name="CaseACocher107"/>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bookmarkEnd w:id="28"/>
          </w:p>
          <w:p w14:paraId="012F9EDD" w14:textId="77777777" w:rsidR="005D60BD" w:rsidRPr="003657A5" w:rsidRDefault="005D60BD" w:rsidP="008D6485">
            <w:pPr>
              <w:spacing w:beforeLines="120" w:before="288" w:afterLines="120" w:after="288" w:line="250" w:lineRule="auto"/>
              <w:ind w:left="828" w:firstLine="590"/>
              <w:rPr>
                <w:sz w:val="22"/>
              </w:rPr>
            </w:pPr>
            <w:r w:rsidRPr="003657A5">
              <w:rPr>
                <w:sz w:val="22"/>
              </w:rPr>
              <w:t xml:space="preserve">Biologie        </w:t>
            </w:r>
            <w:r w:rsidRPr="003657A5">
              <w:rPr>
                <w:sz w:val="22"/>
              </w:rPr>
              <w:tab/>
            </w:r>
            <w:r w:rsidRPr="003657A5">
              <w:rPr>
                <w:sz w:val="22"/>
              </w:rPr>
              <w:tab/>
            </w:r>
            <w:r w:rsidRPr="003657A5">
              <w:rPr>
                <w:sz w:val="22"/>
              </w:rPr>
              <w:tab/>
            </w:r>
            <w:r w:rsidRPr="003657A5">
              <w:rPr>
                <w:sz w:val="22"/>
              </w:rPr>
              <w:tab/>
              <w:t xml:space="preserve">SL </w:t>
            </w:r>
            <w:r w:rsidRPr="00CB3F36">
              <w:rPr>
                <w:sz w:val="22"/>
              </w:rPr>
              <w:fldChar w:fldCharType="begin">
                <w:ffData>
                  <w:name w:val="CaseACocher46"/>
                  <w:enabled/>
                  <w:calcOnExit w:val="0"/>
                  <w:checkBox>
                    <w:sizeAuto/>
                    <w:default w:val="0"/>
                  </w:checkBox>
                </w:ffData>
              </w:fldChar>
            </w:r>
            <w:bookmarkStart w:id="29" w:name="CaseACocher46"/>
            <w:r w:rsidRPr="003657A5">
              <w:rPr>
                <w:sz w:val="22"/>
              </w:rPr>
              <w:instrText xml:space="preserve"> FORMCHECKBOX </w:instrText>
            </w:r>
            <w:r w:rsidR="00934CD9">
              <w:rPr>
                <w:sz w:val="22"/>
              </w:rPr>
            </w:r>
            <w:r w:rsidR="00934CD9">
              <w:rPr>
                <w:sz w:val="22"/>
              </w:rPr>
              <w:fldChar w:fldCharType="separate"/>
            </w:r>
            <w:r w:rsidRPr="00CB3F36">
              <w:rPr>
                <w:sz w:val="22"/>
              </w:rPr>
              <w:fldChar w:fldCharType="end"/>
            </w:r>
            <w:bookmarkEnd w:id="29"/>
            <w:r w:rsidRPr="003657A5">
              <w:rPr>
                <w:sz w:val="22"/>
              </w:rPr>
              <w:t xml:space="preserve">        </w:t>
            </w:r>
            <w:r w:rsidRPr="003657A5">
              <w:rPr>
                <w:sz w:val="22"/>
              </w:rPr>
              <w:tab/>
              <w:t xml:space="preserve">HL </w:t>
            </w:r>
            <w:r w:rsidRPr="00CB3F36">
              <w:rPr>
                <w:sz w:val="22"/>
              </w:rPr>
              <w:fldChar w:fldCharType="begin">
                <w:ffData>
                  <w:name w:val="CaseACocher47"/>
                  <w:enabled/>
                  <w:calcOnExit w:val="0"/>
                  <w:checkBox>
                    <w:sizeAuto/>
                    <w:default w:val="0"/>
                  </w:checkBox>
                </w:ffData>
              </w:fldChar>
            </w:r>
            <w:bookmarkStart w:id="30" w:name="CaseACocher47"/>
            <w:r w:rsidRPr="003657A5">
              <w:rPr>
                <w:sz w:val="22"/>
              </w:rPr>
              <w:instrText xml:space="preserve"> FORMCHECKBOX </w:instrText>
            </w:r>
            <w:r w:rsidR="00934CD9">
              <w:rPr>
                <w:sz w:val="22"/>
              </w:rPr>
            </w:r>
            <w:r w:rsidR="00934CD9">
              <w:rPr>
                <w:sz w:val="22"/>
              </w:rPr>
              <w:fldChar w:fldCharType="separate"/>
            </w:r>
            <w:r w:rsidRPr="00CB3F36">
              <w:rPr>
                <w:sz w:val="22"/>
              </w:rPr>
              <w:fldChar w:fldCharType="end"/>
            </w:r>
            <w:bookmarkEnd w:id="30"/>
          </w:p>
          <w:p w14:paraId="1AEE3C09" w14:textId="77777777" w:rsidR="005D60BD" w:rsidRPr="00405ABC" w:rsidRDefault="005D60BD" w:rsidP="008D6485">
            <w:pPr>
              <w:spacing w:beforeLines="120" w:before="288" w:afterLines="120" w:after="288" w:line="250" w:lineRule="auto"/>
              <w:ind w:left="119" w:hanging="11"/>
              <w:rPr>
                <w:sz w:val="22"/>
              </w:rPr>
            </w:pPr>
            <w:r w:rsidRPr="00405ABC">
              <w:rPr>
                <w:sz w:val="22"/>
              </w:rPr>
              <w:lastRenderedPageBreak/>
              <w:t xml:space="preserve">Groupe 6          Arts Visuels </w:t>
            </w:r>
            <w:r>
              <w:rPr>
                <w:sz w:val="22"/>
              </w:rPr>
              <w:t xml:space="preserve">       </w:t>
            </w:r>
            <w:r>
              <w:rPr>
                <w:sz w:val="22"/>
              </w:rPr>
              <w:tab/>
            </w:r>
            <w:r>
              <w:rPr>
                <w:sz w:val="22"/>
              </w:rPr>
              <w:tab/>
            </w:r>
            <w:r>
              <w:rPr>
                <w:sz w:val="22"/>
              </w:rPr>
              <w:tab/>
            </w:r>
            <w:r w:rsidRPr="00405ABC">
              <w:rPr>
                <w:sz w:val="22"/>
              </w:rPr>
              <w:t xml:space="preserve">SL </w:t>
            </w:r>
            <w:r w:rsidRPr="00CB3F36">
              <w:rPr>
                <w:sz w:val="22"/>
              </w:rPr>
              <w:fldChar w:fldCharType="begin">
                <w:ffData>
                  <w:name w:val="CaseACocher48"/>
                  <w:enabled/>
                  <w:calcOnExit w:val="0"/>
                  <w:checkBox>
                    <w:sizeAuto/>
                    <w:default w:val="0"/>
                  </w:checkBox>
                </w:ffData>
              </w:fldChar>
            </w:r>
            <w:bookmarkStart w:id="31" w:name="CaseACocher48"/>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bookmarkEnd w:id="31"/>
            <w:r w:rsidRPr="00405ABC">
              <w:rPr>
                <w:sz w:val="22"/>
              </w:rPr>
              <w:t xml:space="preserve">        </w:t>
            </w:r>
            <w:r w:rsidRPr="00405ABC">
              <w:rPr>
                <w:sz w:val="22"/>
              </w:rPr>
              <w:tab/>
              <w:t xml:space="preserve">HL </w:t>
            </w:r>
            <w:r w:rsidRPr="00CB3F36">
              <w:rPr>
                <w:sz w:val="22"/>
              </w:rPr>
              <w:fldChar w:fldCharType="begin">
                <w:ffData>
                  <w:name w:val="CaseACocher49"/>
                  <w:enabled/>
                  <w:calcOnExit w:val="0"/>
                  <w:checkBox>
                    <w:sizeAuto/>
                    <w:default w:val="0"/>
                  </w:checkBox>
                </w:ffData>
              </w:fldChar>
            </w:r>
            <w:bookmarkStart w:id="32" w:name="CaseACocher49"/>
            <w:r w:rsidRPr="00405ABC">
              <w:rPr>
                <w:sz w:val="22"/>
              </w:rPr>
              <w:instrText xml:space="preserve"> FORMCHECKBOX </w:instrText>
            </w:r>
            <w:r w:rsidR="00934CD9">
              <w:rPr>
                <w:sz w:val="22"/>
              </w:rPr>
            </w:r>
            <w:r w:rsidR="00934CD9">
              <w:rPr>
                <w:sz w:val="22"/>
              </w:rPr>
              <w:fldChar w:fldCharType="separate"/>
            </w:r>
            <w:r w:rsidRPr="00CB3F36">
              <w:rPr>
                <w:sz w:val="22"/>
              </w:rPr>
              <w:fldChar w:fldCharType="end"/>
            </w:r>
            <w:bookmarkEnd w:id="32"/>
            <w:r w:rsidRPr="00405ABC">
              <w:rPr>
                <w:sz w:val="22"/>
              </w:rPr>
              <w:t xml:space="preserve"> </w:t>
            </w:r>
          </w:p>
          <w:p w14:paraId="4081DE24" w14:textId="77777777" w:rsidR="005D60BD" w:rsidRPr="00405ABC" w:rsidRDefault="005D60BD" w:rsidP="008D6485">
            <w:pPr>
              <w:spacing w:beforeLines="120" w:before="288" w:afterLines="120" w:after="288" w:line="250" w:lineRule="auto"/>
              <w:ind w:left="119" w:hanging="11"/>
              <w:rPr>
                <w:sz w:val="22"/>
              </w:rPr>
            </w:pPr>
          </w:p>
          <w:p w14:paraId="5133EB3F" w14:textId="77777777" w:rsidR="005D60BD" w:rsidRPr="00405ABC" w:rsidRDefault="005D60BD" w:rsidP="008D6485">
            <w:pPr>
              <w:rPr>
                <w:sz w:val="22"/>
              </w:rPr>
            </w:pPr>
            <w:r w:rsidRPr="00405ABC">
              <w:rPr>
                <w:sz w:val="22"/>
              </w:rPr>
              <w:t>Tronc commun obl</w:t>
            </w:r>
            <w:r>
              <w:rPr>
                <w:sz w:val="22"/>
              </w:rPr>
              <w:t>i</w:t>
            </w:r>
            <w:r w:rsidRPr="00405ABC">
              <w:rPr>
                <w:sz w:val="22"/>
              </w:rPr>
              <w:t>gatoire</w:t>
            </w:r>
            <w:r>
              <w:rPr>
                <w:sz w:val="22"/>
              </w:rPr>
              <w:t xml:space="preserve"> </w:t>
            </w:r>
            <w:r w:rsidRPr="00405ABC">
              <w:rPr>
                <w:sz w:val="22"/>
              </w:rPr>
              <w:t xml:space="preserve">: CAS, ToK </w:t>
            </w:r>
            <w:r>
              <w:rPr>
                <w:sz w:val="22"/>
              </w:rPr>
              <w:t>et</w:t>
            </w:r>
            <w:r w:rsidRPr="00405ABC">
              <w:rPr>
                <w:sz w:val="22"/>
              </w:rPr>
              <w:t xml:space="preserve"> Extended Essay </w:t>
            </w:r>
          </w:p>
          <w:p w14:paraId="4FD4C214" w14:textId="77777777" w:rsidR="005D60BD" w:rsidRDefault="005D60BD" w:rsidP="008D6485">
            <w:pPr>
              <w:tabs>
                <w:tab w:val="left" w:pos="2163"/>
                <w:tab w:val="left" w:pos="3581"/>
              </w:tabs>
              <w:spacing w:after="120"/>
              <w:jc w:val="both"/>
              <w:rPr>
                <w:rFonts w:asciiTheme="majorHAnsi" w:hAnsiTheme="majorHAnsi" w:cstheme="majorHAnsi"/>
              </w:rPr>
            </w:pPr>
          </w:p>
          <w:p w14:paraId="30264C36" w14:textId="77777777" w:rsidR="005D60BD" w:rsidRPr="00405ABC" w:rsidRDefault="005D60BD" w:rsidP="008D6485">
            <w:pPr>
              <w:tabs>
                <w:tab w:val="left" w:pos="2163"/>
                <w:tab w:val="left" w:pos="3581"/>
              </w:tabs>
              <w:spacing w:after="120"/>
              <w:jc w:val="both"/>
              <w:rPr>
                <w:rFonts w:asciiTheme="majorHAnsi" w:hAnsiTheme="majorHAnsi" w:cstheme="majorHAnsi"/>
              </w:rPr>
            </w:pPr>
          </w:p>
        </w:tc>
      </w:tr>
      <w:tr w:rsidR="005D60BD" w:rsidRPr="00E63979" w14:paraId="4BAE2079" w14:textId="77777777" w:rsidTr="008D6485">
        <w:tblPrEx>
          <w:tblBorders>
            <w:left w:val="single" w:sz="4" w:space="0" w:color="auto"/>
            <w:right w:val="single" w:sz="4" w:space="0" w:color="auto"/>
            <w:insideV w:val="single" w:sz="4" w:space="0" w:color="auto"/>
          </w:tblBorders>
          <w:shd w:val="clear" w:color="auto" w:fill="D9D9D9" w:themeFill="background1" w:themeFillShade="D9"/>
        </w:tblPrEx>
        <w:trPr>
          <w:gridBefore w:val="1"/>
          <w:wBefore w:w="116" w:type="dxa"/>
        </w:trPr>
        <w:tc>
          <w:tcPr>
            <w:tcW w:w="9954" w:type="dxa"/>
            <w:tcBorders>
              <w:top w:val="single" w:sz="4" w:space="0" w:color="auto"/>
            </w:tcBorders>
            <w:shd w:val="clear" w:color="auto" w:fill="D9D9D9" w:themeFill="background1" w:themeFillShade="D9"/>
          </w:tcPr>
          <w:p w14:paraId="561DAE22"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lastRenderedPageBreak/>
              <w:t xml:space="preserve">Informations générales  </w:t>
            </w:r>
          </w:p>
        </w:tc>
      </w:tr>
    </w:tbl>
    <w:p w14:paraId="72209ECA" w14:textId="77777777" w:rsidR="005D60BD" w:rsidRDefault="005D60BD" w:rsidP="005D60BD">
      <w:pPr>
        <w:tabs>
          <w:tab w:val="left" w:pos="2977"/>
          <w:tab w:val="left" w:pos="3402"/>
          <w:tab w:val="right" w:leader="underscore" w:pos="9638"/>
        </w:tabs>
        <w:spacing w:before="0" w:after="0" w:line="360" w:lineRule="auto"/>
        <w:rPr>
          <w:rFonts w:asciiTheme="majorHAnsi" w:hAnsiTheme="majorHAnsi" w:cstheme="majorHAnsi"/>
          <w:sz w:val="10"/>
          <w:szCs w:val="10"/>
        </w:rPr>
      </w:pPr>
    </w:p>
    <w:p w14:paraId="6878AD9B" w14:textId="77777777" w:rsidR="005D60BD" w:rsidRPr="00EC3BAC" w:rsidRDefault="005D60BD" w:rsidP="005D60BD">
      <w:pPr>
        <w:tabs>
          <w:tab w:val="left" w:pos="879"/>
          <w:tab w:val="left" w:pos="1871"/>
          <w:tab w:val="left" w:pos="5245"/>
        </w:tabs>
        <w:ind w:left="142"/>
        <w:jc w:val="both"/>
        <w:rPr>
          <w:rFonts w:asciiTheme="majorHAnsi" w:hAnsiTheme="majorHAnsi" w:cstheme="majorHAnsi"/>
        </w:rPr>
      </w:pPr>
      <w:r w:rsidRPr="00F848CD">
        <w:rPr>
          <w:rFonts w:asciiTheme="majorHAnsi" w:hAnsiTheme="majorHAnsi" w:cstheme="majorHAnsi"/>
        </w:rPr>
        <w:t xml:space="preserve">Comment avez-vous entendu parler du Collège et Lycée Saint-Charles ? </w:t>
      </w: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5D60BD" w:rsidRPr="00F848CD" w14:paraId="7F36D544" w14:textId="77777777" w:rsidTr="008D6485">
        <w:trPr>
          <w:trHeight w:val="500"/>
        </w:trPr>
        <w:tc>
          <w:tcPr>
            <w:tcW w:w="5387" w:type="dxa"/>
            <w:vAlign w:val="center"/>
          </w:tcPr>
          <w:p w14:paraId="78A907D2" w14:textId="77777777" w:rsidR="005D60BD" w:rsidRDefault="005D60BD" w:rsidP="008D6485">
            <w:pPr>
              <w:tabs>
                <w:tab w:val="left" w:pos="879"/>
                <w:tab w:val="left" w:pos="1871"/>
                <w:tab w:val="left" w:pos="5245"/>
              </w:tabs>
              <w:ind w:left="321" w:hanging="321"/>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Parent d’un élève actuellement inscrit/</w:t>
            </w:r>
          </w:p>
          <w:p w14:paraId="079DEE71" w14:textId="77777777" w:rsidR="005D60BD" w:rsidRPr="00F848CD" w:rsidRDefault="005D60BD" w:rsidP="008D6485">
            <w:pPr>
              <w:tabs>
                <w:tab w:val="left" w:pos="879"/>
                <w:tab w:val="left" w:pos="1871"/>
                <w:tab w:val="left" w:pos="5245"/>
              </w:tabs>
              <w:ind w:left="321"/>
              <w:jc w:val="both"/>
              <w:rPr>
                <w:rFonts w:asciiTheme="majorHAnsi" w:hAnsiTheme="majorHAnsi" w:cstheme="majorHAnsi"/>
              </w:rPr>
            </w:pPr>
            <w:r>
              <w:rPr>
                <w:rFonts w:asciiTheme="majorHAnsi" w:hAnsiTheme="majorHAnsi" w:cstheme="majorHAnsi"/>
              </w:rPr>
              <w:t>parent d’un ancien élève</w:t>
            </w:r>
          </w:p>
        </w:tc>
        <w:tc>
          <w:tcPr>
            <w:tcW w:w="4819" w:type="dxa"/>
            <w:vAlign w:val="center"/>
          </w:tcPr>
          <w:p w14:paraId="50D10EEF"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Famille / amis</w:t>
            </w:r>
          </w:p>
        </w:tc>
      </w:tr>
      <w:tr w:rsidR="005D60BD" w:rsidRPr="00F848CD" w14:paraId="67DED6A0" w14:textId="77777777" w:rsidTr="008D6485">
        <w:trPr>
          <w:trHeight w:val="500"/>
        </w:trPr>
        <w:tc>
          <w:tcPr>
            <w:tcW w:w="5387" w:type="dxa"/>
            <w:vAlign w:val="center"/>
          </w:tcPr>
          <w:p w14:paraId="75A087D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Site internet</w:t>
            </w:r>
          </w:p>
        </w:tc>
        <w:tc>
          <w:tcPr>
            <w:tcW w:w="4819" w:type="dxa"/>
            <w:vAlign w:val="center"/>
          </w:tcPr>
          <w:p w14:paraId="2A89145C"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Evénements organisés par l’école</w:t>
            </w:r>
          </w:p>
        </w:tc>
      </w:tr>
      <w:tr w:rsidR="005D60BD" w:rsidRPr="00F848CD" w14:paraId="663F8AF8" w14:textId="77777777" w:rsidTr="008D6485">
        <w:trPr>
          <w:trHeight w:val="500"/>
        </w:trPr>
        <w:tc>
          <w:tcPr>
            <w:tcW w:w="5387" w:type="dxa"/>
            <w:vAlign w:val="center"/>
          </w:tcPr>
          <w:p w14:paraId="6ADCA3B8"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Publicité</w:t>
            </w:r>
          </w:p>
        </w:tc>
        <w:tc>
          <w:tcPr>
            <w:tcW w:w="4819" w:type="dxa"/>
            <w:vAlign w:val="center"/>
          </w:tcPr>
          <w:p w14:paraId="2D81C3C1"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 </w:t>
            </w:r>
            <w:r>
              <w:rPr>
                <w:rFonts w:asciiTheme="majorHAnsi" w:hAnsiTheme="majorHAnsi" w:cstheme="majorHAnsi"/>
              </w:rPr>
              <w:fldChar w:fldCharType="begin">
                <w:ffData>
                  <w:name w:val="Texte6"/>
                  <w:enabled/>
                  <w:calcOnExit w:val="0"/>
                  <w:textInput/>
                </w:ffData>
              </w:fldChar>
            </w:r>
            <w:bookmarkStart w:id="33" w:name="Texte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3"/>
          </w:p>
        </w:tc>
      </w:tr>
      <w:tr w:rsidR="005D60BD" w:rsidRPr="00F848CD" w14:paraId="10AFA6B2" w14:textId="77777777" w:rsidTr="008D6485">
        <w:trPr>
          <w:trHeight w:val="500"/>
        </w:trPr>
        <w:tc>
          <w:tcPr>
            <w:tcW w:w="10206" w:type="dxa"/>
            <w:gridSpan w:val="2"/>
            <w:vAlign w:val="center"/>
          </w:tcPr>
          <w:p w14:paraId="2EC32D5A"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Agent d’éducation (préciser</w:t>
            </w:r>
            <w:r w:rsidRPr="00F848CD">
              <w:rPr>
                <w:rFonts w:asciiTheme="majorHAnsi" w:hAnsiTheme="majorHAnsi" w:cstheme="majorHAnsi"/>
              </w:rPr>
              <w: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741FB557" w14:textId="77777777" w:rsidTr="008D6485">
        <w:trPr>
          <w:trHeight w:val="500"/>
        </w:trPr>
        <w:tc>
          <w:tcPr>
            <w:tcW w:w="10206" w:type="dxa"/>
            <w:gridSpan w:val="2"/>
            <w:tcBorders>
              <w:top w:val="nil"/>
              <w:bottom w:val="nil"/>
            </w:tcBorders>
            <w:vAlign w:val="center"/>
          </w:tcPr>
          <w:p w14:paraId="3D9ABBB4"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7F7CB959" w14:textId="77777777" w:rsidR="005D60BD" w:rsidRPr="001A38FC" w:rsidRDefault="005D60BD" w:rsidP="005D60BD">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5D60BD" w:rsidRPr="00E63979" w14:paraId="0DEAFBB2" w14:textId="77777777" w:rsidTr="008D6485">
        <w:tc>
          <w:tcPr>
            <w:tcW w:w="10201" w:type="dxa"/>
            <w:shd w:val="clear" w:color="auto" w:fill="D9D9D9" w:themeFill="background1" w:themeFillShade="D9"/>
          </w:tcPr>
          <w:p w14:paraId="6EDF7727"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 xml:space="preserve">Modalités de paiement </w:t>
            </w:r>
          </w:p>
        </w:tc>
      </w:tr>
    </w:tbl>
    <w:p w14:paraId="0AC69E21" w14:textId="77777777" w:rsidR="005D60BD" w:rsidRPr="001A38FC" w:rsidRDefault="005D60BD" w:rsidP="005D60BD">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5D60BD" w:rsidRPr="00F848CD" w14:paraId="0A473E47" w14:textId="77777777" w:rsidTr="008D6485">
        <w:trPr>
          <w:trHeight w:val="500"/>
        </w:trPr>
        <w:tc>
          <w:tcPr>
            <w:tcW w:w="10206" w:type="dxa"/>
            <w:vAlign w:val="center"/>
          </w:tcPr>
          <w:p w14:paraId="00AD0FE4" w14:textId="77777777" w:rsidR="005D60BD" w:rsidRPr="00F848CD" w:rsidRDefault="005D60BD" w:rsidP="008D6485">
            <w:pPr>
              <w:tabs>
                <w:tab w:val="left" w:pos="879"/>
                <w:tab w:val="left" w:pos="4006"/>
                <w:tab w:val="left" w:pos="797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Annuel</w:t>
            </w:r>
            <w:r w:rsidRPr="00F848CD">
              <w:rPr>
                <w:rFonts w:asciiTheme="majorHAnsi" w:hAnsiTheme="majorHAnsi" w:cstheme="majorHAnsi"/>
              </w:rPr>
              <w:tab/>
            </w:r>
            <w:r>
              <w:rPr>
                <w:rFonts w:asciiTheme="majorHAnsi" w:hAnsiTheme="majorHAnsi" w:cstheme="majorHAnsi"/>
              </w:rPr>
              <w:tab/>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Se</w:t>
            </w:r>
            <w:r w:rsidRPr="00F848CD">
              <w:rPr>
                <w:rFonts w:asciiTheme="majorHAnsi" w:hAnsiTheme="majorHAnsi" w:cstheme="majorHAnsi"/>
              </w:rPr>
              <w:t>mestriel</w:t>
            </w:r>
            <w:r w:rsidRPr="00F848CD">
              <w:rPr>
                <w:rFonts w:asciiTheme="majorHAnsi" w:hAnsiTheme="majorHAnsi" w:cstheme="majorHAnsi"/>
              </w:rPr>
              <w:tab/>
            </w:r>
            <w:r w:rsidRPr="00F848CD">
              <w:rPr>
                <w:rFonts w:asciiTheme="majorHAnsi" w:hAnsiTheme="majorHAnsi" w:cstheme="majorHAnsi"/>
              </w:rPr>
              <w:tab/>
            </w:r>
          </w:p>
        </w:tc>
      </w:tr>
    </w:tbl>
    <w:p w14:paraId="6A2CCFDB" w14:textId="77777777" w:rsidR="005D60BD" w:rsidRDefault="005D60BD" w:rsidP="005D60BD">
      <w:pPr>
        <w:tabs>
          <w:tab w:val="left" w:pos="2977"/>
          <w:tab w:val="left" w:pos="3402"/>
          <w:tab w:val="right" w:leader="underscore" w:pos="9638"/>
        </w:tabs>
        <w:spacing w:before="0" w:after="0" w:line="360" w:lineRule="auto"/>
        <w:rPr>
          <w:rFonts w:asciiTheme="majorHAnsi" w:hAnsiTheme="majorHAnsi" w:cstheme="majorHAnsi"/>
          <w:sz w:val="10"/>
          <w:szCs w:val="10"/>
        </w:rPr>
      </w:pPr>
    </w:p>
    <w:p w14:paraId="542EF463" w14:textId="77777777" w:rsidR="00846BE0" w:rsidRDefault="00846BE0" w:rsidP="005D60BD">
      <w:pPr>
        <w:tabs>
          <w:tab w:val="left" w:pos="2977"/>
          <w:tab w:val="left" w:pos="3402"/>
          <w:tab w:val="right" w:leader="underscore" w:pos="9638"/>
        </w:tabs>
        <w:spacing w:before="0" w:after="0" w:line="360" w:lineRule="auto"/>
        <w:rPr>
          <w:rFonts w:asciiTheme="majorHAnsi" w:hAnsiTheme="majorHAnsi" w:cstheme="majorHAnsi"/>
          <w:sz w:val="10"/>
          <w:szCs w:val="10"/>
        </w:rPr>
      </w:pPr>
    </w:p>
    <w:p w14:paraId="28626ACF" w14:textId="77777777" w:rsidR="005D60BD" w:rsidRDefault="005D60BD" w:rsidP="005D60BD">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5D60BD" w:rsidRPr="00E63979" w14:paraId="6E0A6C0C" w14:textId="77777777" w:rsidTr="008D6485">
        <w:tc>
          <w:tcPr>
            <w:tcW w:w="10201" w:type="dxa"/>
            <w:shd w:val="clear" w:color="auto" w:fill="D9D9D9" w:themeFill="background1" w:themeFillShade="D9"/>
          </w:tcPr>
          <w:p w14:paraId="62A84FCE"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 xml:space="preserve">Remarques particulières </w:t>
            </w:r>
            <w:r w:rsidRPr="00E63979">
              <w:rPr>
                <w:rFonts w:asciiTheme="majorHAnsi" w:hAnsiTheme="majorHAnsi" w:cstheme="majorHAnsi"/>
                <w:b/>
              </w:rPr>
              <w:t xml:space="preserve"> </w:t>
            </w:r>
          </w:p>
        </w:tc>
      </w:tr>
    </w:tbl>
    <w:p w14:paraId="20DFFCE0" w14:textId="77777777" w:rsidR="005D60BD" w:rsidRPr="001A38FC" w:rsidRDefault="005D60BD" w:rsidP="005D60BD">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5D60BD" w:rsidRPr="00F848CD" w14:paraId="3BB370AC" w14:textId="77777777" w:rsidTr="008D6485">
        <w:trPr>
          <w:trHeight w:val="500"/>
        </w:trPr>
        <w:tc>
          <w:tcPr>
            <w:tcW w:w="10206" w:type="dxa"/>
          </w:tcPr>
          <w:p w14:paraId="4BF4E23C" w14:textId="77777777" w:rsidR="005D60BD" w:rsidRDefault="005D60BD" w:rsidP="008D6485">
            <w:pPr>
              <w:tabs>
                <w:tab w:val="left" w:pos="879"/>
                <w:tab w:val="left" w:pos="4006"/>
                <w:tab w:val="left" w:pos="7975"/>
              </w:tabs>
              <w:jc w:val="both"/>
              <w:rPr>
                <w:rFonts w:asciiTheme="majorHAnsi" w:hAnsiTheme="majorHAnsi" w:cstheme="majorHAnsi"/>
                <w:noProof/>
              </w:rPr>
            </w:pPr>
            <w:r>
              <w:rPr>
                <w:rFonts w:asciiTheme="majorHAnsi" w:hAnsiTheme="majorHAnsi" w:cstheme="majorHAnsi"/>
                <w:noProof/>
              </w:rPr>
              <w:fldChar w:fldCharType="begin">
                <w:ffData>
                  <w:name w:val="Texte5"/>
                  <w:enabled/>
                  <w:calcOnExit w:val="0"/>
                  <w:textInput/>
                </w:ffData>
              </w:fldChar>
            </w:r>
            <w:bookmarkStart w:id="34" w:name="Texte5"/>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bookmarkEnd w:id="34"/>
          </w:p>
          <w:p w14:paraId="0C97EEDE" w14:textId="77777777" w:rsidR="005D60BD" w:rsidRPr="00F848CD" w:rsidRDefault="005D60BD" w:rsidP="008D6485">
            <w:pPr>
              <w:tabs>
                <w:tab w:val="left" w:pos="879"/>
                <w:tab w:val="left" w:pos="4006"/>
                <w:tab w:val="left" w:pos="7975"/>
              </w:tabs>
              <w:jc w:val="both"/>
              <w:rPr>
                <w:rFonts w:asciiTheme="majorHAnsi" w:hAnsiTheme="majorHAnsi" w:cstheme="majorHAnsi"/>
                <w:noProof/>
              </w:rPr>
            </w:pPr>
          </w:p>
        </w:tc>
      </w:tr>
    </w:tbl>
    <w:p w14:paraId="6DF64EE6" w14:textId="77777777" w:rsidR="005D60BD" w:rsidRDefault="005D60BD" w:rsidP="005D60BD">
      <w:pPr>
        <w:tabs>
          <w:tab w:val="left" w:pos="2977"/>
          <w:tab w:val="left" w:pos="3402"/>
          <w:tab w:val="right" w:leader="underscore" w:pos="9638"/>
        </w:tabs>
        <w:spacing w:before="0" w:after="0" w:line="360" w:lineRule="auto"/>
        <w:rPr>
          <w:rFonts w:asciiTheme="majorHAnsi" w:hAnsiTheme="majorHAnsi" w:cstheme="majorHAnsi"/>
          <w:sz w:val="10"/>
          <w:szCs w:val="10"/>
        </w:rPr>
      </w:pPr>
    </w:p>
    <w:p w14:paraId="1D3DB449" w14:textId="77777777" w:rsidR="005D60BD" w:rsidRDefault="005D60BD" w:rsidP="005D60BD">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Ind w:w="-5" w:type="dxa"/>
        <w:shd w:val="clear" w:color="auto" w:fill="D9D9D9" w:themeFill="background1" w:themeFillShade="D9"/>
        <w:tblLook w:val="04A0" w:firstRow="1" w:lastRow="0" w:firstColumn="1" w:lastColumn="0" w:noHBand="0" w:noVBand="1"/>
      </w:tblPr>
      <w:tblGrid>
        <w:gridCol w:w="10206"/>
      </w:tblGrid>
      <w:tr w:rsidR="005D60BD" w:rsidRPr="00E63979" w14:paraId="447F913D" w14:textId="77777777" w:rsidTr="008D6485">
        <w:tc>
          <w:tcPr>
            <w:tcW w:w="10206" w:type="dxa"/>
            <w:shd w:val="clear" w:color="auto" w:fill="D9D9D9" w:themeFill="background1" w:themeFillShade="D9"/>
          </w:tcPr>
          <w:p w14:paraId="633A0931"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 xml:space="preserve">Fondation du Collège et Lycée Saint-Charles </w:t>
            </w:r>
          </w:p>
        </w:tc>
      </w:tr>
    </w:tbl>
    <w:p w14:paraId="6CF3B556" w14:textId="77777777" w:rsidR="005D60BD" w:rsidRPr="001A38FC" w:rsidRDefault="005D60BD" w:rsidP="005D60BD">
      <w:pPr>
        <w:tabs>
          <w:tab w:val="left" w:pos="5245"/>
        </w:tabs>
        <w:spacing w:before="0" w:after="0" w:line="240" w:lineRule="auto"/>
        <w:jc w:val="both"/>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5D60BD" w:rsidRPr="00F848CD" w14:paraId="4D59E4C9" w14:textId="77777777" w:rsidTr="008D6485">
        <w:trPr>
          <w:trHeight w:val="500"/>
        </w:trPr>
        <w:tc>
          <w:tcPr>
            <w:tcW w:w="10206" w:type="dxa"/>
          </w:tcPr>
          <w:p w14:paraId="5C809ED3" w14:textId="77777777" w:rsidR="005D60BD" w:rsidRPr="00F848CD" w:rsidRDefault="005D60BD" w:rsidP="008D6485">
            <w:pPr>
              <w:tabs>
                <w:tab w:val="left" w:pos="2977"/>
                <w:tab w:val="left" w:pos="3402"/>
                <w:tab w:val="right" w:leader="underscore" w:pos="9638"/>
              </w:tabs>
              <w:spacing w:before="120" w:line="360" w:lineRule="auto"/>
              <w:rPr>
                <w:rFonts w:asciiTheme="majorHAnsi" w:hAnsiTheme="majorHAnsi" w:cstheme="majorHAnsi"/>
              </w:rPr>
            </w:pPr>
            <w:r w:rsidRPr="00F848CD">
              <w:rPr>
                <w:rFonts w:asciiTheme="majorHAnsi" w:hAnsiTheme="majorHAnsi" w:cstheme="majorHAnsi"/>
              </w:rPr>
              <w:t>J</w:t>
            </w:r>
            <w:r>
              <w:rPr>
                <w:rFonts w:asciiTheme="majorHAnsi" w:hAnsiTheme="majorHAnsi" w:cstheme="majorHAnsi"/>
              </w:rPr>
              <w:t xml:space="preserve">e souhaite faire un don au fond de bourse du Collège et Lycée Saint-Charles          oui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p>
        </w:tc>
      </w:tr>
    </w:tbl>
    <w:p w14:paraId="0CAACE96" w14:textId="77777777" w:rsidR="005D60BD" w:rsidRPr="000F3A74" w:rsidRDefault="005D60BD" w:rsidP="005D60BD">
      <w:pPr>
        <w:tabs>
          <w:tab w:val="left" w:pos="2977"/>
          <w:tab w:val="left" w:pos="3402"/>
          <w:tab w:val="right" w:leader="underscore" w:pos="9638"/>
        </w:tabs>
        <w:spacing w:before="120" w:after="0" w:line="240" w:lineRule="auto"/>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5D60BD" w:rsidRPr="00E63979" w14:paraId="6DA55517" w14:textId="77777777" w:rsidTr="008D6485">
        <w:tc>
          <w:tcPr>
            <w:tcW w:w="10201" w:type="dxa"/>
            <w:shd w:val="clear" w:color="auto" w:fill="D9D9D9" w:themeFill="background1" w:themeFillShade="D9"/>
          </w:tcPr>
          <w:p w14:paraId="0FC4029F"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Droit à l’image</w:t>
            </w:r>
          </w:p>
        </w:tc>
      </w:tr>
    </w:tbl>
    <w:p w14:paraId="7ABE508F" w14:textId="77777777" w:rsidR="005D60BD" w:rsidRPr="001A38FC" w:rsidRDefault="005D60BD" w:rsidP="005D60BD">
      <w:pPr>
        <w:tabs>
          <w:tab w:val="left" w:pos="5245"/>
        </w:tabs>
        <w:spacing w:before="0" w:after="0" w:line="240" w:lineRule="auto"/>
        <w:jc w:val="both"/>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5D60BD" w:rsidRPr="00F848CD" w14:paraId="20A80F79" w14:textId="77777777" w:rsidTr="008D6485">
        <w:trPr>
          <w:trHeight w:val="500"/>
        </w:trPr>
        <w:tc>
          <w:tcPr>
            <w:tcW w:w="10206" w:type="dxa"/>
          </w:tcPr>
          <w:p w14:paraId="72256BDE" w14:textId="77777777" w:rsidR="005D60BD" w:rsidRPr="00F848CD" w:rsidRDefault="005D60BD" w:rsidP="008D6485">
            <w:pPr>
              <w:tabs>
                <w:tab w:val="left" w:pos="2977"/>
                <w:tab w:val="left" w:pos="3402"/>
                <w:tab w:val="right" w:leader="underscore" w:pos="9638"/>
              </w:tabs>
              <w:spacing w:before="120" w:line="360" w:lineRule="auto"/>
              <w:rPr>
                <w:rFonts w:asciiTheme="majorHAnsi" w:hAnsiTheme="majorHAnsi" w:cstheme="majorHAnsi"/>
              </w:rPr>
            </w:pPr>
            <w:r w:rsidRPr="00F848CD">
              <w:rPr>
                <w:rFonts w:asciiTheme="majorHAnsi" w:hAnsiTheme="majorHAnsi" w:cstheme="majorHAnsi"/>
              </w:rPr>
              <w:t>J’autorise que la photo de mon enfant soit utilisée dans la communication de l’école</w:t>
            </w:r>
            <w:r>
              <w:rPr>
                <w:rFonts w:asciiTheme="majorHAnsi" w:hAnsiTheme="majorHAnsi" w:cstheme="majorHAnsi"/>
              </w:rPr>
              <w:t xml:space="preserve">  oui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sidRPr="00F848CD">
              <w:rPr>
                <w:rFonts w:asciiTheme="majorHAnsi" w:hAnsiTheme="majorHAnsi" w:cstheme="majorHAnsi"/>
              </w:rPr>
              <w:fldChar w:fldCharType="end"/>
            </w:r>
          </w:p>
        </w:tc>
      </w:tr>
    </w:tbl>
    <w:p w14:paraId="6A66571E" w14:textId="77777777" w:rsidR="005D60BD" w:rsidRDefault="005D60BD" w:rsidP="005D60BD">
      <w:pPr>
        <w:tabs>
          <w:tab w:val="left" w:pos="2977"/>
          <w:tab w:val="left" w:pos="3402"/>
          <w:tab w:val="right" w:leader="underscore" w:pos="9638"/>
        </w:tabs>
        <w:spacing w:before="0" w:after="0" w:line="240" w:lineRule="auto"/>
        <w:rPr>
          <w:rFonts w:asciiTheme="majorHAnsi" w:hAnsiTheme="majorHAnsi" w:cstheme="majorHAnsi"/>
          <w:sz w:val="10"/>
          <w:szCs w:val="10"/>
        </w:rPr>
      </w:pPr>
    </w:p>
    <w:p w14:paraId="732902A5" w14:textId="77777777" w:rsidR="005D60BD" w:rsidRDefault="005D60BD" w:rsidP="005D60BD">
      <w:pPr>
        <w:tabs>
          <w:tab w:val="left" w:pos="2977"/>
          <w:tab w:val="left" w:pos="3402"/>
          <w:tab w:val="right" w:leader="underscore" w:pos="9638"/>
        </w:tabs>
        <w:spacing w:before="0" w:after="0" w:line="240" w:lineRule="auto"/>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5D60BD" w:rsidRPr="00E63979" w14:paraId="40ADC596" w14:textId="77777777" w:rsidTr="008D6485">
        <w:tc>
          <w:tcPr>
            <w:tcW w:w="10201" w:type="dxa"/>
            <w:shd w:val="clear" w:color="auto" w:fill="D9D9D9" w:themeFill="background1" w:themeFillShade="D9"/>
          </w:tcPr>
          <w:p w14:paraId="0757719A"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 xml:space="preserve">Documents à fournir  </w:t>
            </w:r>
          </w:p>
        </w:tc>
      </w:tr>
    </w:tbl>
    <w:p w14:paraId="6581DE83" w14:textId="77777777" w:rsidR="005D60BD" w:rsidRPr="001A38FC" w:rsidRDefault="005D60BD" w:rsidP="005D60BD">
      <w:pPr>
        <w:tabs>
          <w:tab w:val="left" w:pos="5245"/>
        </w:tabs>
        <w:spacing w:before="0" w:after="0" w:line="240" w:lineRule="auto"/>
        <w:jc w:val="both"/>
        <w:rPr>
          <w:rFonts w:asciiTheme="majorHAnsi" w:hAnsiTheme="majorHAnsi" w:cstheme="majorHAnsi"/>
          <w:sz w:val="10"/>
          <w:szCs w:val="10"/>
        </w:rPr>
      </w:pPr>
    </w:p>
    <w:tbl>
      <w:tblPr>
        <w:tblStyle w:val="Grilledutableau"/>
        <w:tblW w:w="5000" w:type="pct"/>
        <w:jc w:val="center"/>
        <w:tblLook w:val="04A0" w:firstRow="1" w:lastRow="0" w:firstColumn="1" w:lastColumn="0" w:noHBand="0" w:noVBand="1"/>
      </w:tblPr>
      <w:tblGrid>
        <w:gridCol w:w="1426"/>
        <w:gridCol w:w="1426"/>
        <w:gridCol w:w="1425"/>
        <w:gridCol w:w="1425"/>
        <w:gridCol w:w="1425"/>
        <w:gridCol w:w="1425"/>
        <w:gridCol w:w="1642"/>
      </w:tblGrid>
      <w:tr w:rsidR="004A14CE" w:rsidRPr="00F848CD" w14:paraId="1DA7C4B8" w14:textId="77777777" w:rsidTr="005F7DBC">
        <w:trPr>
          <w:trHeight w:val="980"/>
          <w:jc w:val="center"/>
        </w:trPr>
        <w:tc>
          <w:tcPr>
            <w:tcW w:w="715" w:type="pct"/>
          </w:tcPr>
          <w:p w14:paraId="42422B52" w14:textId="77777777" w:rsidR="004A14CE" w:rsidRPr="00F848CD" w:rsidRDefault="004A14CE" w:rsidP="004A14CE">
            <w:pPr>
              <w:tabs>
                <w:tab w:val="left" w:pos="5245"/>
              </w:tabs>
              <w:jc w:val="center"/>
              <w:rPr>
                <w:rFonts w:asciiTheme="majorHAnsi" w:hAnsiTheme="majorHAnsi" w:cstheme="majorHAnsi"/>
              </w:rPr>
            </w:pPr>
            <w:r w:rsidRPr="00F848CD">
              <w:rPr>
                <w:rFonts w:asciiTheme="majorHAnsi" w:hAnsiTheme="majorHAnsi" w:cstheme="majorHAnsi"/>
              </w:rPr>
              <w:lastRenderedPageBreak/>
              <w:t>Photo passeport récente</w:t>
            </w:r>
          </w:p>
          <w:p w14:paraId="7F84B98F" w14:textId="77777777" w:rsidR="004A14CE" w:rsidRPr="00F848CD" w:rsidRDefault="004A14CE" w:rsidP="004A14CE">
            <w:pPr>
              <w:tabs>
                <w:tab w:val="left" w:pos="5245"/>
              </w:tabs>
              <w:jc w:val="center"/>
              <w:rPr>
                <w:rFonts w:asciiTheme="majorHAnsi" w:hAnsiTheme="majorHAnsi" w:cstheme="majorHAnsi"/>
              </w:rPr>
            </w:pPr>
          </w:p>
        </w:tc>
        <w:tc>
          <w:tcPr>
            <w:tcW w:w="715" w:type="pct"/>
          </w:tcPr>
          <w:p w14:paraId="21CF9BD0"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Photocopie de la pièce d’identité</w:t>
            </w:r>
            <w:r w:rsidRPr="00F848CD">
              <w:rPr>
                <w:rFonts w:asciiTheme="majorHAnsi" w:hAnsiTheme="majorHAnsi" w:cstheme="majorHAnsi"/>
              </w:rPr>
              <w:t xml:space="preserve"> </w:t>
            </w:r>
            <w:r>
              <w:rPr>
                <w:rFonts w:asciiTheme="majorHAnsi" w:hAnsiTheme="majorHAnsi" w:cstheme="majorHAnsi"/>
              </w:rPr>
              <w:t>(</w:t>
            </w:r>
            <w:r w:rsidRPr="00F848CD">
              <w:rPr>
                <w:rFonts w:asciiTheme="majorHAnsi" w:hAnsiTheme="majorHAnsi" w:cstheme="majorHAnsi"/>
              </w:rPr>
              <w:t>passeport</w:t>
            </w:r>
            <w:r>
              <w:rPr>
                <w:rFonts w:asciiTheme="majorHAnsi" w:hAnsiTheme="majorHAnsi" w:cstheme="majorHAnsi"/>
              </w:rPr>
              <w:t xml:space="preserve"> </w:t>
            </w:r>
            <w:r w:rsidRPr="00F848CD">
              <w:rPr>
                <w:rFonts w:asciiTheme="majorHAnsi" w:hAnsiTheme="majorHAnsi" w:cstheme="majorHAnsi"/>
              </w:rPr>
              <w:t>ou carte d’identité</w:t>
            </w:r>
            <w:r>
              <w:rPr>
                <w:rFonts w:asciiTheme="majorHAnsi" w:hAnsiTheme="majorHAnsi" w:cstheme="majorHAnsi"/>
              </w:rPr>
              <w:t xml:space="preserve"> ou </w:t>
            </w:r>
            <w:r w:rsidRPr="00F848CD">
              <w:rPr>
                <w:rFonts w:asciiTheme="majorHAnsi" w:hAnsiTheme="majorHAnsi" w:cstheme="majorHAnsi"/>
              </w:rPr>
              <w:t>permis de séjour)</w:t>
            </w:r>
          </w:p>
        </w:tc>
        <w:tc>
          <w:tcPr>
            <w:tcW w:w="714" w:type="pct"/>
          </w:tcPr>
          <w:p w14:paraId="34992D97"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 xml:space="preserve">Pour les résidents suisses, une attestation de la commune </w:t>
            </w:r>
            <w:r w:rsidR="00A77162">
              <w:rPr>
                <w:rFonts w:asciiTheme="majorHAnsi" w:hAnsiTheme="majorHAnsi" w:cstheme="majorHAnsi"/>
              </w:rPr>
              <w:t xml:space="preserve">de </w:t>
            </w:r>
            <w:r>
              <w:rPr>
                <w:rFonts w:asciiTheme="majorHAnsi" w:hAnsiTheme="majorHAnsi" w:cstheme="majorHAnsi"/>
              </w:rPr>
              <w:t xml:space="preserve">domicile </w:t>
            </w:r>
          </w:p>
        </w:tc>
        <w:tc>
          <w:tcPr>
            <w:tcW w:w="714" w:type="pct"/>
          </w:tcPr>
          <w:p w14:paraId="7376C814"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Carnet de vaccination</w:t>
            </w:r>
          </w:p>
        </w:tc>
        <w:tc>
          <w:tcPr>
            <w:tcW w:w="714" w:type="pct"/>
          </w:tcPr>
          <w:p w14:paraId="2EE69962" w14:textId="77777777" w:rsidR="004A14CE" w:rsidRPr="00F848CD" w:rsidRDefault="004A14CE" w:rsidP="004A14CE">
            <w:pPr>
              <w:tabs>
                <w:tab w:val="left" w:pos="5245"/>
              </w:tabs>
              <w:jc w:val="center"/>
              <w:rPr>
                <w:rFonts w:asciiTheme="majorHAnsi" w:hAnsiTheme="majorHAnsi" w:cstheme="majorHAnsi"/>
              </w:rPr>
            </w:pPr>
            <w:r w:rsidRPr="00F848CD">
              <w:rPr>
                <w:rFonts w:asciiTheme="majorHAnsi" w:hAnsiTheme="majorHAnsi" w:cstheme="majorHAnsi"/>
              </w:rPr>
              <w:t>Bulletins scolaires des deux dernières années</w:t>
            </w:r>
          </w:p>
        </w:tc>
        <w:tc>
          <w:tcPr>
            <w:tcW w:w="714" w:type="pct"/>
          </w:tcPr>
          <w:p w14:paraId="5F9710A7"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Rapport et décisions de mesure de compensation octroyées (cf. point 4)</w:t>
            </w:r>
          </w:p>
        </w:tc>
        <w:tc>
          <w:tcPr>
            <w:tcW w:w="714" w:type="pct"/>
          </w:tcPr>
          <w:p w14:paraId="4166BE85"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Recommandation scolaire</w:t>
            </w:r>
          </w:p>
        </w:tc>
      </w:tr>
      <w:tr w:rsidR="004A14CE" w:rsidRPr="00F848CD" w14:paraId="30B4110E" w14:textId="77777777" w:rsidTr="005F7DBC">
        <w:trPr>
          <w:trHeight w:val="406"/>
          <w:jc w:val="center"/>
        </w:trPr>
        <w:tc>
          <w:tcPr>
            <w:tcW w:w="715" w:type="pct"/>
            <w:vAlign w:val="center"/>
          </w:tcPr>
          <w:p w14:paraId="4832767F"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Pr>
                <w:rFonts w:asciiTheme="majorHAnsi" w:hAnsiTheme="majorHAnsi" w:cstheme="majorHAnsi"/>
              </w:rPr>
              <w:fldChar w:fldCharType="end"/>
            </w:r>
          </w:p>
        </w:tc>
        <w:tc>
          <w:tcPr>
            <w:tcW w:w="715" w:type="pct"/>
            <w:vAlign w:val="center"/>
          </w:tcPr>
          <w:p w14:paraId="52F8D40E"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Pr>
                <w:rFonts w:asciiTheme="majorHAnsi" w:hAnsiTheme="majorHAnsi" w:cstheme="majorHAnsi"/>
              </w:rPr>
              <w:fldChar w:fldCharType="end"/>
            </w:r>
          </w:p>
        </w:tc>
        <w:tc>
          <w:tcPr>
            <w:tcW w:w="714" w:type="pct"/>
            <w:vAlign w:val="center"/>
          </w:tcPr>
          <w:p w14:paraId="2EEC08D6"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Pr>
                <w:rFonts w:asciiTheme="majorHAnsi" w:hAnsiTheme="majorHAnsi" w:cstheme="majorHAnsi"/>
              </w:rPr>
              <w:fldChar w:fldCharType="end"/>
            </w:r>
          </w:p>
        </w:tc>
        <w:tc>
          <w:tcPr>
            <w:tcW w:w="714" w:type="pct"/>
            <w:vAlign w:val="center"/>
          </w:tcPr>
          <w:p w14:paraId="301BB4DD" w14:textId="77777777" w:rsidR="004A14CE"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109"/>
                  <w:enabled/>
                  <w:calcOnExit w:val="0"/>
                  <w:checkBox>
                    <w:sizeAuto/>
                    <w:default w:val="0"/>
                  </w:checkBox>
                </w:ffData>
              </w:fldChar>
            </w:r>
            <w:bookmarkStart w:id="35" w:name="CaseACocher109"/>
            <w:r>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Pr>
                <w:rFonts w:asciiTheme="majorHAnsi" w:hAnsiTheme="majorHAnsi" w:cstheme="majorHAnsi"/>
              </w:rPr>
              <w:fldChar w:fldCharType="end"/>
            </w:r>
            <w:bookmarkEnd w:id="35"/>
          </w:p>
        </w:tc>
        <w:tc>
          <w:tcPr>
            <w:tcW w:w="714" w:type="pct"/>
            <w:vAlign w:val="center"/>
          </w:tcPr>
          <w:p w14:paraId="31F641D3" w14:textId="77777777" w:rsidR="004A14CE"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110"/>
                  <w:enabled/>
                  <w:calcOnExit w:val="0"/>
                  <w:checkBox>
                    <w:sizeAuto/>
                    <w:default w:val="0"/>
                  </w:checkBox>
                </w:ffData>
              </w:fldChar>
            </w:r>
            <w:r>
              <w:rPr>
                <w:rFonts w:asciiTheme="majorHAnsi" w:hAnsiTheme="majorHAnsi" w:cstheme="majorHAnsi"/>
              </w:rPr>
              <w:instrText xml:space="preserve"> </w:instrText>
            </w:r>
            <w:bookmarkStart w:id="36" w:name="CaseACocher110"/>
            <w:r>
              <w:rPr>
                <w:rFonts w:asciiTheme="majorHAnsi" w:hAnsiTheme="majorHAnsi" w:cstheme="majorHAnsi"/>
              </w:rPr>
              <w:instrText xml:space="preserve">FORMCHECKBOX </w:instrText>
            </w:r>
            <w:r w:rsidR="00934CD9">
              <w:rPr>
                <w:rFonts w:asciiTheme="majorHAnsi" w:hAnsiTheme="majorHAnsi" w:cstheme="majorHAnsi"/>
              </w:rPr>
            </w:r>
            <w:r w:rsidR="00934CD9">
              <w:rPr>
                <w:rFonts w:asciiTheme="majorHAnsi" w:hAnsiTheme="majorHAnsi" w:cstheme="majorHAnsi"/>
              </w:rPr>
              <w:fldChar w:fldCharType="separate"/>
            </w:r>
            <w:r>
              <w:rPr>
                <w:rFonts w:asciiTheme="majorHAnsi" w:hAnsiTheme="majorHAnsi" w:cstheme="majorHAnsi"/>
              </w:rPr>
              <w:fldChar w:fldCharType="end"/>
            </w:r>
            <w:bookmarkEnd w:id="36"/>
          </w:p>
        </w:tc>
        <w:tc>
          <w:tcPr>
            <w:tcW w:w="714" w:type="pct"/>
            <w:vAlign w:val="center"/>
          </w:tcPr>
          <w:p w14:paraId="4F4816B1"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Pr>
                <w:rFonts w:asciiTheme="majorHAnsi" w:hAnsiTheme="majorHAnsi" w:cstheme="majorHAnsi"/>
              </w:rPr>
              <w:fldChar w:fldCharType="end"/>
            </w:r>
          </w:p>
        </w:tc>
        <w:tc>
          <w:tcPr>
            <w:tcW w:w="714" w:type="pct"/>
            <w:vAlign w:val="center"/>
          </w:tcPr>
          <w:p w14:paraId="1B9B5261"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934CD9">
              <w:rPr>
                <w:rFonts w:asciiTheme="majorHAnsi" w:hAnsiTheme="majorHAnsi" w:cstheme="majorHAnsi"/>
              </w:rPr>
            </w:r>
            <w:r w:rsidR="00934CD9">
              <w:rPr>
                <w:rFonts w:asciiTheme="majorHAnsi" w:hAnsiTheme="majorHAnsi" w:cstheme="majorHAnsi"/>
              </w:rPr>
              <w:fldChar w:fldCharType="separate"/>
            </w:r>
            <w:r>
              <w:rPr>
                <w:rFonts w:asciiTheme="majorHAnsi" w:hAnsiTheme="majorHAnsi" w:cstheme="majorHAnsi"/>
              </w:rPr>
              <w:fldChar w:fldCharType="end"/>
            </w:r>
          </w:p>
        </w:tc>
      </w:tr>
    </w:tbl>
    <w:p w14:paraId="06FF1A4F" w14:textId="77777777" w:rsidR="005D60BD" w:rsidRPr="00155128" w:rsidRDefault="005D60BD" w:rsidP="005D60BD">
      <w:pPr>
        <w:tabs>
          <w:tab w:val="left" w:pos="2410"/>
          <w:tab w:val="left" w:pos="5103"/>
          <w:tab w:val="left" w:pos="5387"/>
        </w:tabs>
        <w:spacing w:after="0" w:line="240" w:lineRule="auto"/>
        <w:jc w:val="center"/>
        <w:rPr>
          <w:rFonts w:asciiTheme="majorHAnsi" w:hAnsiTheme="majorHAnsi"/>
          <w:color w:val="FFFFFF" w:themeColor="background1"/>
        </w:rPr>
      </w:pPr>
    </w:p>
    <w:p w14:paraId="03A10279" w14:textId="77777777" w:rsidR="005D60BD" w:rsidRDefault="005D60BD" w:rsidP="005D60BD">
      <w:pPr>
        <w:tabs>
          <w:tab w:val="left" w:pos="2977"/>
          <w:tab w:val="left" w:pos="3402"/>
          <w:tab w:val="right" w:leader="underscore" w:pos="9638"/>
        </w:tabs>
        <w:spacing w:before="120" w:after="0" w:line="240" w:lineRule="auto"/>
        <w:rPr>
          <w:rFonts w:asciiTheme="majorHAnsi" w:hAnsiTheme="majorHAnsi" w:cstheme="majorHAnsi"/>
        </w:rPr>
      </w:pPr>
    </w:p>
    <w:tbl>
      <w:tblPr>
        <w:tblStyle w:val="Grilledutableau"/>
        <w:tblW w:w="10206" w:type="dxa"/>
        <w:tblInd w:w="-5" w:type="dxa"/>
        <w:shd w:val="clear" w:color="auto" w:fill="D9D9D9" w:themeFill="background1" w:themeFillShade="D9"/>
        <w:tblLook w:val="04A0" w:firstRow="1" w:lastRow="0" w:firstColumn="1" w:lastColumn="0" w:noHBand="0" w:noVBand="1"/>
      </w:tblPr>
      <w:tblGrid>
        <w:gridCol w:w="10206"/>
      </w:tblGrid>
      <w:tr w:rsidR="005D60BD" w:rsidRPr="00E63979" w14:paraId="3F158406" w14:textId="77777777" w:rsidTr="008D6485">
        <w:tc>
          <w:tcPr>
            <w:tcW w:w="10206" w:type="dxa"/>
            <w:shd w:val="clear" w:color="auto" w:fill="D9D9D9" w:themeFill="background1" w:themeFillShade="D9"/>
          </w:tcPr>
          <w:p w14:paraId="52E89128" w14:textId="77777777" w:rsidR="005D60BD" w:rsidRPr="00A543F7"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A543F7">
              <w:rPr>
                <w:rFonts w:asciiTheme="majorHAnsi" w:hAnsiTheme="majorHAnsi" w:cstheme="majorHAnsi"/>
                <w:b/>
              </w:rPr>
              <w:t xml:space="preserve">Signature des parents ou représentant légal </w:t>
            </w:r>
          </w:p>
        </w:tc>
      </w:tr>
    </w:tbl>
    <w:p w14:paraId="3776A183" w14:textId="77777777" w:rsidR="005D60BD" w:rsidRPr="00F848CD" w:rsidRDefault="005D60BD" w:rsidP="005D60BD">
      <w:pPr>
        <w:tabs>
          <w:tab w:val="left" w:pos="2977"/>
          <w:tab w:val="left" w:pos="3402"/>
          <w:tab w:val="right" w:leader="underscore" w:pos="9638"/>
        </w:tabs>
        <w:spacing w:before="120" w:after="0" w:line="240" w:lineRule="auto"/>
        <w:rPr>
          <w:rFonts w:asciiTheme="majorHAnsi" w:hAnsiTheme="majorHAnsi" w:cstheme="majorHAnsi"/>
        </w:rPr>
      </w:pPr>
      <w:r w:rsidRPr="00F848CD">
        <w:rPr>
          <w:rFonts w:asciiTheme="majorHAnsi" w:hAnsiTheme="majorHAnsi" w:cstheme="majorHAnsi"/>
        </w:rPr>
        <w:t>Par leur signature, les parents et/ou les personnes civilement et/ou financièrement responsables déclarent avoir lu, compris et accepté les conditions générales</w:t>
      </w:r>
      <w:r>
        <w:rPr>
          <w:rFonts w:asciiTheme="majorHAnsi" w:hAnsiTheme="majorHAnsi" w:cstheme="majorHAnsi"/>
        </w:rPr>
        <w:t>, les termes concernant la protection des données</w:t>
      </w:r>
      <w:r w:rsidRPr="00F848CD">
        <w:rPr>
          <w:rFonts w:asciiTheme="majorHAnsi" w:hAnsiTheme="majorHAnsi" w:cstheme="majorHAnsi"/>
        </w:rPr>
        <w:t xml:space="preserve"> et financières annexées. Ils déclarent également que toutes les informations mentionnées sont correctes. </w:t>
      </w:r>
    </w:p>
    <w:p w14:paraId="5D1EF56E" w14:textId="77777777" w:rsidR="005D60BD" w:rsidRPr="001A38FC" w:rsidRDefault="005D60BD" w:rsidP="005D60BD">
      <w:pPr>
        <w:tabs>
          <w:tab w:val="left" w:pos="2977"/>
          <w:tab w:val="left" w:pos="3402"/>
          <w:tab w:val="right" w:leader="underscore" w:pos="9638"/>
        </w:tabs>
        <w:spacing w:before="120" w:after="0" w:line="240" w:lineRule="auto"/>
        <w:rPr>
          <w:rFonts w:asciiTheme="majorHAnsi" w:hAnsiTheme="majorHAnsi" w:cstheme="majorHAnsi"/>
          <w:sz w:val="10"/>
          <w:szCs w:val="10"/>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5D60BD" w:rsidRPr="00F848CD" w14:paraId="282FBBBF" w14:textId="77777777" w:rsidTr="008D6485">
        <w:trPr>
          <w:trHeight w:val="500"/>
        </w:trPr>
        <w:tc>
          <w:tcPr>
            <w:tcW w:w="10206" w:type="dxa"/>
          </w:tcPr>
          <w:p w14:paraId="07BA6ACF" w14:textId="77777777" w:rsidR="005D60BD" w:rsidRDefault="005D60BD" w:rsidP="008D6485">
            <w:pPr>
              <w:tabs>
                <w:tab w:val="left" w:pos="879"/>
                <w:tab w:val="left" w:pos="1871"/>
                <w:tab w:val="left" w:pos="5245"/>
              </w:tabs>
              <w:jc w:val="both"/>
              <w:rPr>
                <w:rFonts w:asciiTheme="majorHAnsi" w:hAnsiTheme="majorHAnsi" w:cstheme="majorHAnsi"/>
              </w:rPr>
            </w:pPr>
          </w:p>
          <w:p w14:paraId="15A0459E" w14:textId="77777777" w:rsidR="005D60B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Signature du parent 1</w:t>
            </w:r>
          </w:p>
          <w:p w14:paraId="409B7DA3"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4A424695" w14:textId="77777777" w:rsidR="005D60BD" w:rsidRPr="00F848CD" w:rsidRDefault="005D60BD" w:rsidP="005D60BD">
      <w:pPr>
        <w:tabs>
          <w:tab w:val="left" w:pos="2977"/>
          <w:tab w:val="left" w:pos="3402"/>
          <w:tab w:val="right" w:leader="underscore" w:pos="9638"/>
        </w:tabs>
        <w:spacing w:before="120" w:after="0" w:line="240" w:lineRule="auto"/>
        <w:rPr>
          <w:rFonts w:asciiTheme="majorHAnsi" w:hAnsiTheme="majorHAnsi" w:cstheme="majorHAnsi"/>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5D60BD" w:rsidRPr="00F848CD" w14:paraId="6CA0FF5E" w14:textId="77777777" w:rsidTr="008D6485">
        <w:trPr>
          <w:trHeight w:val="500"/>
        </w:trPr>
        <w:tc>
          <w:tcPr>
            <w:tcW w:w="10206" w:type="dxa"/>
          </w:tcPr>
          <w:p w14:paraId="6B9AA4CF" w14:textId="77777777" w:rsidR="005D60BD" w:rsidRDefault="005D60BD" w:rsidP="008D6485">
            <w:pPr>
              <w:tabs>
                <w:tab w:val="left" w:pos="879"/>
                <w:tab w:val="left" w:pos="1871"/>
                <w:tab w:val="left" w:pos="5245"/>
              </w:tabs>
              <w:jc w:val="both"/>
              <w:rPr>
                <w:rFonts w:asciiTheme="majorHAnsi" w:hAnsiTheme="majorHAnsi" w:cstheme="majorHAnsi"/>
              </w:rPr>
            </w:pPr>
          </w:p>
          <w:p w14:paraId="26B17B82"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Signature du parent 2</w:t>
            </w:r>
          </w:p>
          <w:p w14:paraId="01DBE9B2"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7771B1B5" w14:textId="77777777" w:rsidR="005D60BD" w:rsidRPr="00F848CD" w:rsidRDefault="005D60BD" w:rsidP="005D60BD">
      <w:pPr>
        <w:tabs>
          <w:tab w:val="left" w:pos="5245"/>
        </w:tabs>
        <w:spacing w:after="0" w:line="240" w:lineRule="auto"/>
        <w:jc w:val="both"/>
        <w:rPr>
          <w:rFonts w:asciiTheme="majorHAnsi" w:hAnsiTheme="majorHAnsi" w:cstheme="majorHAnsi"/>
          <w:b/>
        </w:rPr>
      </w:pPr>
      <w:r w:rsidRPr="00F848CD">
        <w:rPr>
          <w:rFonts w:asciiTheme="majorHAnsi" w:hAnsiTheme="majorHAnsi" w:cstheme="majorHAnsi"/>
          <w:b/>
        </w:rPr>
        <w:t xml:space="preserve">A REMPLIR UNIQUEMENT SI NECESSAIRE </w:t>
      </w: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5D60BD" w:rsidRPr="00F848CD" w14:paraId="6CB49FAD" w14:textId="77777777" w:rsidTr="008D6485">
        <w:trPr>
          <w:trHeight w:val="500"/>
        </w:trPr>
        <w:tc>
          <w:tcPr>
            <w:tcW w:w="10206" w:type="dxa"/>
          </w:tcPr>
          <w:p w14:paraId="5FBB678F" w14:textId="77777777" w:rsidR="005D60BD" w:rsidRDefault="005D60BD" w:rsidP="008D6485">
            <w:pPr>
              <w:tabs>
                <w:tab w:val="left" w:pos="879"/>
                <w:tab w:val="left" w:pos="1871"/>
                <w:tab w:val="left" w:pos="5245"/>
              </w:tabs>
              <w:jc w:val="both"/>
              <w:rPr>
                <w:rFonts w:asciiTheme="majorHAnsi" w:hAnsiTheme="majorHAnsi" w:cstheme="majorHAnsi"/>
              </w:rPr>
            </w:pPr>
          </w:p>
          <w:p w14:paraId="3380CE1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Date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 xml:space="preserve">Signature du </w:t>
            </w:r>
            <w:r>
              <w:rPr>
                <w:rFonts w:asciiTheme="majorHAnsi" w:hAnsiTheme="majorHAnsi" w:cstheme="majorHAnsi"/>
              </w:rPr>
              <w:t>représentant</w:t>
            </w:r>
            <w:r w:rsidRPr="00F848CD">
              <w:rPr>
                <w:rFonts w:asciiTheme="majorHAnsi" w:hAnsiTheme="majorHAnsi" w:cstheme="majorHAnsi"/>
              </w:rPr>
              <w:t xml:space="preserve"> légal </w:t>
            </w:r>
          </w:p>
          <w:p w14:paraId="6F6E11FA"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685E936D" w14:textId="77777777" w:rsidR="005D60BD" w:rsidRPr="00126E94" w:rsidRDefault="005D60BD" w:rsidP="005D60BD">
      <w:pPr>
        <w:pStyle w:val="Paragraphedeliste"/>
        <w:numPr>
          <w:ilvl w:val="0"/>
          <w:numId w:val="17"/>
        </w:numPr>
        <w:tabs>
          <w:tab w:val="left" w:pos="2977"/>
          <w:tab w:val="left" w:pos="3402"/>
          <w:tab w:val="right" w:leader="underscore" w:pos="9638"/>
        </w:tabs>
        <w:spacing w:before="120" w:after="0" w:line="240" w:lineRule="auto"/>
        <w:rPr>
          <w:rFonts w:asciiTheme="majorHAnsi" w:hAnsiTheme="majorHAnsi" w:cstheme="majorHAnsi"/>
        </w:rPr>
      </w:pPr>
      <w:r w:rsidRPr="00126E94">
        <w:rPr>
          <w:rFonts w:asciiTheme="majorHAnsi" w:hAnsiTheme="majorHAnsi" w:cstheme="majorHAnsi"/>
        </w:rPr>
        <w:t>L’inscription est validée dès réception de la finance d’admission (voir conditions générales).</w:t>
      </w:r>
    </w:p>
    <w:p w14:paraId="0F4AA5E0" w14:textId="77777777" w:rsidR="005D60BD" w:rsidRPr="00155128" w:rsidRDefault="005D60BD" w:rsidP="005D60BD">
      <w:pPr>
        <w:tabs>
          <w:tab w:val="left" w:pos="2410"/>
          <w:tab w:val="left" w:pos="5103"/>
          <w:tab w:val="left" w:pos="5387"/>
        </w:tabs>
        <w:spacing w:after="0" w:line="240" w:lineRule="auto"/>
        <w:jc w:val="center"/>
        <w:rPr>
          <w:rFonts w:asciiTheme="majorHAnsi" w:hAnsiTheme="majorHAnsi"/>
          <w:color w:val="FFFFFF" w:themeColor="background1"/>
        </w:rPr>
      </w:pPr>
    </w:p>
    <w:p w14:paraId="3DCA3DB8" w14:textId="77777777" w:rsidR="00526F54" w:rsidRPr="0016680B" w:rsidRDefault="005D60BD" w:rsidP="008E4B6F">
      <w:pPr>
        <w:rPr>
          <w:b/>
          <w:sz w:val="28"/>
        </w:rPr>
      </w:pPr>
      <w:r>
        <w:rPr>
          <w:rFonts w:asciiTheme="majorHAnsi" w:hAnsiTheme="majorHAnsi"/>
        </w:rPr>
        <w:br w:type="page"/>
      </w:r>
      <w:r w:rsidR="00526F54" w:rsidRPr="0016680B">
        <w:rPr>
          <w:b/>
          <w:sz w:val="28"/>
        </w:rPr>
        <w:lastRenderedPageBreak/>
        <w:t>CONDITIONS GENERALES INTERNAT</w:t>
      </w:r>
      <w:r w:rsidR="00526F54">
        <w:rPr>
          <w:b/>
          <w:sz w:val="28"/>
        </w:rPr>
        <w:t xml:space="preserve"> </w:t>
      </w:r>
      <w:r w:rsidR="007B119C">
        <w:rPr>
          <w:b/>
          <w:sz w:val="28"/>
        </w:rPr>
        <w:t>2021-2022</w:t>
      </w:r>
    </w:p>
    <w:p w14:paraId="12AE904B" w14:textId="77777777" w:rsidR="00787A87" w:rsidRPr="00DF5C4A" w:rsidRDefault="00787A87" w:rsidP="00787A87">
      <w:pPr>
        <w:spacing w:after="120" w:line="240" w:lineRule="auto"/>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Préambule</w:t>
      </w:r>
    </w:p>
    <w:p w14:paraId="4DE2358F" w14:textId="77777777" w:rsidR="00787A87" w:rsidRPr="00DF5C4A" w:rsidRDefault="00787A87" w:rsidP="00787A87">
      <w:pPr>
        <w:spacing w:after="120" w:line="240" w:lineRule="auto"/>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présentes Conditions générales règlent tous les aspects contractuels entre les parents de nos élèves et le Collège et Lycée Saint-Charles. Elles mentionnent les conditions d’admission pour les élèves internes jurassiens, Suisses, provenant de l’Union européenne ainsi que hors Union européenne, les tarifs, les modalités de communication, les règles de protection des données. Les divers règlements de l’école – règlement général, règlement de l’internat et code vestimentaire sont disponibles sur le site internet et lors de l’entretien d’admission.</w:t>
      </w:r>
    </w:p>
    <w:p w14:paraId="7A2D7E25" w14:textId="77777777" w:rsidR="00787A87" w:rsidRPr="00DF5C4A" w:rsidRDefault="00787A87" w:rsidP="00787A87">
      <w:pPr>
        <w:spacing w:after="120" w:line="240" w:lineRule="auto"/>
        <w:jc w:val="both"/>
        <w:textAlignment w:val="center"/>
        <w:rPr>
          <w:rFonts w:asciiTheme="majorHAnsi" w:eastAsia="Times New Roman" w:hAnsiTheme="majorHAnsi"/>
          <w:color w:val="000000"/>
          <w:sz w:val="24"/>
          <w:szCs w:val="24"/>
        </w:rPr>
      </w:pPr>
    </w:p>
    <w:p w14:paraId="3E4D516B"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Admission</w:t>
      </w:r>
    </w:p>
    <w:p w14:paraId="37395901"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Pour être admis au Collège et Lycée Saint-Charles il convient de compléter la demande ad hoc et de la transmettre à l’administration du Collège. </w:t>
      </w:r>
    </w:p>
    <w:p w14:paraId="2E183AC1"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Un entretien avec la commission d’admission est requis et l’inscription définitive est validée par le versement de la finance d’admission. Les rabais pour fratrie ne s’appliquent pas aux finances d’inscription.</w:t>
      </w:r>
    </w:p>
    <w:p w14:paraId="7292CB36"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La finance d’admission se monte à CHF 3000.- Elle couvre les frais administratifs de l’admission et n’est pas remboursable. </w:t>
      </w:r>
      <w:r w:rsidRPr="00DF5C4A">
        <w:rPr>
          <w:rFonts w:asciiTheme="majorHAnsi" w:hAnsiTheme="majorHAnsi"/>
          <w:color w:val="000000"/>
          <w:sz w:val="24"/>
          <w:szCs w:val="24"/>
        </w:rPr>
        <w:t>Toutes autres ou plus amples indemnités pour rupture de contrat sont expressément réservées.</w:t>
      </w:r>
    </w:p>
    <w:p w14:paraId="048AD34D"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élèves sont admis à l’internat du Collège et Lycée Saint-Charles dès l’âge de 10 ans. Un élève inscrit au Collège et Lycée Saint-Charles ne sera pas autorisé à vivre seul de manière indépendante.</w:t>
      </w:r>
    </w:p>
    <w:tbl>
      <w:tblPr>
        <w:tblStyle w:val="Grilledutableau"/>
        <w:tblW w:w="0" w:type="auto"/>
        <w:tblInd w:w="538" w:type="dxa"/>
        <w:tblLook w:val="04A0" w:firstRow="1" w:lastRow="0" w:firstColumn="1" w:lastColumn="0" w:noHBand="0" w:noVBand="1"/>
      </w:tblPr>
      <w:tblGrid>
        <w:gridCol w:w="4419"/>
        <w:gridCol w:w="4247"/>
      </w:tblGrid>
      <w:tr w:rsidR="00787A87" w:rsidRPr="00DF5C4A" w14:paraId="30CAC42C" w14:textId="77777777" w:rsidTr="008E4B6F">
        <w:tc>
          <w:tcPr>
            <w:tcW w:w="4419" w:type="dxa"/>
          </w:tcPr>
          <w:p w14:paraId="5CD8EE0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FINANCE D’ADMISSION</w:t>
            </w:r>
          </w:p>
        </w:tc>
        <w:tc>
          <w:tcPr>
            <w:tcW w:w="4247" w:type="dxa"/>
            <w:vAlign w:val="center"/>
          </w:tcPr>
          <w:p w14:paraId="0930D0E6"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3000.-</w:t>
            </w:r>
          </w:p>
        </w:tc>
      </w:tr>
    </w:tbl>
    <w:p w14:paraId="6DD4A3CC" w14:textId="77777777" w:rsidR="00787A87" w:rsidRPr="00DF5C4A" w:rsidRDefault="00787A87" w:rsidP="00787A87">
      <w:pPr>
        <w:spacing w:after="120" w:line="240" w:lineRule="auto"/>
        <w:ind w:left="538"/>
        <w:jc w:val="both"/>
        <w:textAlignment w:val="center"/>
        <w:rPr>
          <w:rFonts w:asciiTheme="majorHAnsi" w:eastAsia="Times New Roman" w:hAnsiTheme="majorHAnsi"/>
          <w:b/>
          <w:color w:val="000000"/>
          <w:sz w:val="24"/>
          <w:szCs w:val="24"/>
        </w:rPr>
      </w:pPr>
    </w:p>
    <w:p w14:paraId="119CC4D2"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Visas et permis de résidence en Suisse</w:t>
      </w:r>
    </w:p>
    <w:p w14:paraId="46375B92"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élèves ne peuvent suivre les cours qu’à la condition et aussi longtemps qu’ils disposent des autorisations et visas nécessaires. Sur le plan administratif, le Collège et Lycée Saint-Charles s’occupe du permis de séjour pour tous les élèves sur la base des documents fournis par les représentants légaux. Le permis de séjour est reconnu dans tous les pays de l’espace Schengen.</w:t>
      </w:r>
    </w:p>
    <w:p w14:paraId="54C0BB1E"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Toutefois nous prions les parents de bien vouloir déposer la demande de visa étudiant (pour les élèves non européens uniquement) après réception des documents du Collège et Lycée Saint-Charles. Ce dernier décline toute responsabilité en cas d’arrivée tardive pour des raisons de problème de visa ou autres documents nécessaires à l’entrée de l’élève en Suisse. Dans ce cas les frais du premier trimestre sont dus.</w:t>
      </w:r>
    </w:p>
    <w:p w14:paraId="00D747E4" w14:textId="77777777" w:rsidR="009265E6" w:rsidRPr="003657A5" w:rsidRDefault="00787A87" w:rsidP="003657A5">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documents ci-dessous doivent être présentés à l’ambassade, respectivement au consulat de Suisse du pays d’origine, traduits en anglais ou dans une langue nationale suisse.</w:t>
      </w:r>
    </w:p>
    <w:p w14:paraId="5DEDAF12" w14:textId="77777777" w:rsidR="00787A87" w:rsidRPr="00DF5C4A" w:rsidRDefault="00787A87" w:rsidP="003657A5">
      <w:pPr>
        <w:spacing w:before="0" w:after="120" w:line="240" w:lineRule="auto"/>
        <w:ind w:left="851" w:hanging="142"/>
        <w:jc w:val="both"/>
        <w:rPr>
          <w:sz w:val="24"/>
          <w:szCs w:val="24"/>
        </w:rPr>
      </w:pPr>
      <w:r w:rsidRPr="00DF5C4A">
        <w:rPr>
          <w:sz w:val="24"/>
          <w:szCs w:val="24"/>
        </w:rPr>
        <w:t>Attestation de l’école ;</w:t>
      </w:r>
    </w:p>
    <w:p w14:paraId="02623D0E" w14:textId="77777777" w:rsidR="00787A87" w:rsidRPr="00DF5C4A" w:rsidRDefault="00787A87" w:rsidP="003657A5">
      <w:pPr>
        <w:pStyle w:val="Paragraphedeliste"/>
        <w:spacing w:before="0" w:after="120" w:line="240" w:lineRule="auto"/>
        <w:ind w:left="851" w:hanging="142"/>
        <w:contextualSpacing w:val="0"/>
        <w:jc w:val="both"/>
        <w:rPr>
          <w:sz w:val="24"/>
          <w:szCs w:val="24"/>
        </w:rPr>
      </w:pPr>
      <w:r w:rsidRPr="00DF5C4A">
        <w:rPr>
          <w:sz w:val="24"/>
          <w:szCs w:val="24"/>
        </w:rPr>
        <w:t>Lettre de motivation de l’élève ;</w:t>
      </w:r>
    </w:p>
    <w:p w14:paraId="0DCCF62A" w14:textId="77777777" w:rsidR="00787A87" w:rsidRDefault="00787A87" w:rsidP="003657A5">
      <w:pPr>
        <w:pStyle w:val="Paragraphedeliste"/>
        <w:spacing w:before="0" w:after="120" w:line="240" w:lineRule="auto"/>
        <w:ind w:left="851" w:hanging="142"/>
        <w:contextualSpacing w:val="0"/>
        <w:jc w:val="both"/>
        <w:rPr>
          <w:sz w:val="24"/>
          <w:szCs w:val="24"/>
        </w:rPr>
      </w:pPr>
      <w:r w:rsidRPr="00DF5C4A">
        <w:rPr>
          <w:sz w:val="24"/>
          <w:szCs w:val="24"/>
        </w:rPr>
        <w:t>Certificat de naissance ou livre de famille ;</w:t>
      </w:r>
    </w:p>
    <w:p w14:paraId="0B0C65F5" w14:textId="77777777" w:rsidR="003657A5" w:rsidRPr="003657A5" w:rsidRDefault="003657A5" w:rsidP="003657A5">
      <w:pPr>
        <w:spacing w:before="0" w:after="120" w:line="240" w:lineRule="auto"/>
        <w:ind w:left="851" w:hanging="142"/>
        <w:jc w:val="both"/>
        <w:rPr>
          <w:sz w:val="24"/>
          <w:szCs w:val="24"/>
        </w:rPr>
      </w:pPr>
      <w:r w:rsidRPr="003657A5">
        <w:rPr>
          <w:sz w:val="24"/>
          <w:szCs w:val="24"/>
        </w:rPr>
        <w:t xml:space="preserve">Copie </w:t>
      </w:r>
      <w:r w:rsidR="00C57B70">
        <w:rPr>
          <w:sz w:val="24"/>
          <w:szCs w:val="24"/>
        </w:rPr>
        <w:t>du</w:t>
      </w:r>
      <w:r w:rsidRPr="003657A5">
        <w:rPr>
          <w:sz w:val="24"/>
          <w:szCs w:val="24"/>
        </w:rPr>
        <w:t xml:space="preserve"> passeport</w:t>
      </w:r>
      <w:r w:rsidR="00C57B70">
        <w:rPr>
          <w:sz w:val="24"/>
          <w:szCs w:val="24"/>
        </w:rPr>
        <w:t> ;</w:t>
      </w:r>
    </w:p>
    <w:p w14:paraId="75B01110" w14:textId="77777777" w:rsidR="003657A5" w:rsidRPr="003657A5" w:rsidRDefault="003657A5" w:rsidP="003657A5">
      <w:pPr>
        <w:pStyle w:val="Paragraphedeliste"/>
        <w:spacing w:before="0" w:after="120" w:line="240" w:lineRule="auto"/>
        <w:ind w:left="851" w:hanging="142"/>
        <w:contextualSpacing w:val="0"/>
        <w:jc w:val="both"/>
        <w:rPr>
          <w:sz w:val="24"/>
          <w:szCs w:val="24"/>
        </w:rPr>
      </w:pPr>
      <w:r w:rsidRPr="00DF5C4A">
        <w:rPr>
          <w:sz w:val="24"/>
          <w:szCs w:val="24"/>
        </w:rPr>
        <w:t>Attestation de ressources financières des parents</w:t>
      </w:r>
      <w:r w:rsidR="00C57B70">
        <w:rPr>
          <w:sz w:val="24"/>
          <w:szCs w:val="24"/>
        </w:rPr>
        <w:t> ;</w:t>
      </w:r>
    </w:p>
    <w:p w14:paraId="7E8B8154" w14:textId="77777777" w:rsidR="00C57B70" w:rsidRDefault="00787A87" w:rsidP="003657A5">
      <w:pPr>
        <w:pStyle w:val="Paragraphedeliste"/>
        <w:spacing w:before="0" w:after="120" w:line="240" w:lineRule="auto"/>
        <w:ind w:left="851" w:hanging="142"/>
        <w:contextualSpacing w:val="0"/>
        <w:jc w:val="both"/>
        <w:rPr>
          <w:sz w:val="24"/>
          <w:szCs w:val="24"/>
        </w:rPr>
      </w:pPr>
      <w:r w:rsidRPr="00DF5C4A">
        <w:rPr>
          <w:sz w:val="24"/>
          <w:szCs w:val="24"/>
        </w:rPr>
        <w:t>Autorisation d’établissement Suisse établie par l’ambassad</w:t>
      </w:r>
      <w:r w:rsidR="00C57B70">
        <w:rPr>
          <w:sz w:val="24"/>
          <w:szCs w:val="24"/>
        </w:rPr>
        <w:t>e ou le consulat suisse du pays</w:t>
      </w:r>
    </w:p>
    <w:p w14:paraId="48ED70B8" w14:textId="77777777" w:rsidR="00787A87" w:rsidRDefault="00C57B70" w:rsidP="003657A5">
      <w:pPr>
        <w:pStyle w:val="Paragraphedeliste"/>
        <w:spacing w:before="0" w:after="120" w:line="240" w:lineRule="auto"/>
        <w:ind w:left="851" w:hanging="142"/>
        <w:contextualSpacing w:val="0"/>
        <w:jc w:val="both"/>
        <w:rPr>
          <w:sz w:val="24"/>
          <w:szCs w:val="24"/>
        </w:rPr>
      </w:pPr>
      <w:proofErr w:type="gramStart"/>
      <w:r>
        <w:rPr>
          <w:sz w:val="24"/>
          <w:szCs w:val="24"/>
        </w:rPr>
        <w:t>d’origine</w:t>
      </w:r>
      <w:proofErr w:type="gramEnd"/>
      <w:r>
        <w:rPr>
          <w:sz w:val="24"/>
          <w:szCs w:val="24"/>
        </w:rPr>
        <w:t> ;</w:t>
      </w:r>
    </w:p>
    <w:p w14:paraId="580A30C3" w14:textId="77777777" w:rsidR="003657A5" w:rsidRPr="003657A5" w:rsidRDefault="003657A5" w:rsidP="00C57B70">
      <w:pPr>
        <w:spacing w:before="0" w:after="120" w:line="240" w:lineRule="auto"/>
        <w:ind w:left="567"/>
        <w:jc w:val="both"/>
        <w:rPr>
          <w:sz w:val="24"/>
          <w:szCs w:val="24"/>
        </w:rPr>
      </w:pPr>
      <w:r w:rsidRPr="00DF5C4A">
        <w:rPr>
          <w:sz w:val="24"/>
          <w:szCs w:val="24"/>
        </w:rPr>
        <w:lastRenderedPageBreak/>
        <w:t xml:space="preserve">Formulaire d’engagement à quitter la Suisse à la fin des études (disponible </w:t>
      </w:r>
      <w:r>
        <w:rPr>
          <w:sz w:val="24"/>
          <w:szCs w:val="24"/>
        </w:rPr>
        <w:t xml:space="preserve">à </w:t>
      </w:r>
      <w:r w:rsidRPr="00DF5C4A">
        <w:rPr>
          <w:sz w:val="24"/>
          <w:szCs w:val="24"/>
        </w:rPr>
        <w:t>l’ambassade)</w:t>
      </w:r>
      <w:r w:rsidR="00C57B70">
        <w:rPr>
          <w:sz w:val="24"/>
          <w:szCs w:val="24"/>
        </w:rPr>
        <w:t> ;</w:t>
      </w:r>
    </w:p>
    <w:p w14:paraId="19FD9497" w14:textId="77777777" w:rsidR="00787A87" w:rsidRPr="00DF5C4A" w:rsidRDefault="00787A87" w:rsidP="009265E6">
      <w:pPr>
        <w:spacing w:after="120" w:line="240" w:lineRule="auto"/>
        <w:ind w:left="567"/>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Chaque élève non-européen doit être annoncé par ses parents à l’ambassade du pays d’origine en Suisse.</w:t>
      </w:r>
    </w:p>
    <w:p w14:paraId="303A1FFA" w14:textId="77777777" w:rsidR="00787A87" w:rsidRPr="00DF5C4A" w:rsidRDefault="00787A87" w:rsidP="009265E6">
      <w:pPr>
        <w:pStyle w:val="Paragraphedeliste"/>
        <w:ind w:left="567"/>
        <w:rPr>
          <w:sz w:val="24"/>
          <w:szCs w:val="24"/>
        </w:rPr>
      </w:pPr>
      <w:r w:rsidRPr="00DF5C4A">
        <w:rPr>
          <w:rFonts w:asciiTheme="majorHAnsi" w:hAnsiTheme="majorHAnsi" w:cstheme="majorHAnsi"/>
          <w:sz w:val="24"/>
          <w:szCs w:val="24"/>
        </w:rPr>
        <w:t>La Suisse n’exige pas de visa pour un certain nombre de pays dont la liste se trouve sur le site de la Confédération</w:t>
      </w:r>
      <w:r w:rsidRPr="00DF5C4A">
        <w:rPr>
          <w:sz w:val="24"/>
          <w:szCs w:val="24"/>
        </w:rPr>
        <w:t xml:space="preserve"> (</w:t>
      </w:r>
      <w:hyperlink r:id="rId14" w:history="1">
        <w:r w:rsidRPr="00DF5C4A">
          <w:rPr>
            <w:rStyle w:val="Lienhypertexte"/>
            <w:sz w:val="24"/>
            <w:szCs w:val="24"/>
          </w:rPr>
          <w:t>https://www.sem.admin.ch/sem/fr/home/publiservice/weisungen-kreisschreiben/visa/liste1_staatsangehoerigkeit.html</w:t>
        </w:r>
      </w:hyperlink>
      <w:r w:rsidRPr="00DF5C4A">
        <w:rPr>
          <w:sz w:val="24"/>
          <w:szCs w:val="24"/>
        </w:rPr>
        <w:t>).</w:t>
      </w:r>
    </w:p>
    <w:p w14:paraId="40E9795C" w14:textId="77777777" w:rsidR="00787A87" w:rsidRPr="003657A5" w:rsidRDefault="00787A87" w:rsidP="003657A5">
      <w:pPr>
        <w:pStyle w:val="Paragraphedeliste"/>
        <w:ind w:left="567"/>
        <w:rPr>
          <w:rFonts w:asciiTheme="majorHAnsi" w:hAnsiTheme="majorHAnsi" w:cstheme="majorHAnsi"/>
          <w:sz w:val="24"/>
          <w:szCs w:val="24"/>
        </w:rPr>
      </w:pPr>
      <w:r w:rsidRPr="00DF5C4A">
        <w:rPr>
          <w:rFonts w:asciiTheme="majorHAnsi" w:hAnsiTheme="majorHAnsi" w:cstheme="majorHAnsi"/>
          <w:sz w:val="24"/>
          <w:szCs w:val="24"/>
        </w:rPr>
        <w:t>Pour les élèves en provenance de ces pays, dont tous les pays de l’Union européenne, il convient de transmettre les documents ci-dessous directement à l’école qui se charge des démarches auprès du service de la population du Canton du Jura.</w:t>
      </w:r>
    </w:p>
    <w:p w14:paraId="57E19975"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 xml:space="preserve">Ecolage et pension </w:t>
      </w:r>
    </w:p>
    <w:p w14:paraId="04C911F2"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tarifs de pension et écolage sont détaillés ci-dessous. Ils comprennent les cours à l’horaire du cursus suivi, les devoirs accompagnés ainsi que les prestations détaillées plus bas.</w:t>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0"/>
        <w:gridCol w:w="4236"/>
      </w:tblGrid>
      <w:tr w:rsidR="00787A87" w:rsidRPr="00DF5C4A" w14:paraId="24879028" w14:textId="77777777" w:rsidTr="008E4B6F">
        <w:trPr>
          <w:trHeight w:val="614"/>
        </w:trPr>
        <w:tc>
          <w:tcPr>
            <w:tcW w:w="8646" w:type="dxa"/>
            <w:gridSpan w:val="2"/>
            <w:vAlign w:val="center"/>
          </w:tcPr>
          <w:p w14:paraId="30C22EBB"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FRAIS D’ECOLAGE</w:t>
            </w:r>
          </w:p>
        </w:tc>
      </w:tr>
      <w:tr w:rsidR="00787A87" w:rsidRPr="00DF5C4A" w14:paraId="3CAC5969" w14:textId="77777777" w:rsidTr="008E4B6F">
        <w:tc>
          <w:tcPr>
            <w:tcW w:w="4410" w:type="dxa"/>
          </w:tcPr>
          <w:p w14:paraId="7FB2084C"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ECOLE PRIMAIRE CURSUS CH</w:t>
            </w:r>
          </w:p>
        </w:tc>
        <w:tc>
          <w:tcPr>
            <w:tcW w:w="4236" w:type="dxa"/>
            <w:vAlign w:val="center"/>
          </w:tcPr>
          <w:p w14:paraId="6BF54D88"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14'400.-</w:t>
            </w:r>
          </w:p>
        </w:tc>
      </w:tr>
      <w:tr w:rsidR="00787A87" w:rsidRPr="00DF5C4A" w14:paraId="646A474B" w14:textId="77777777" w:rsidTr="008E4B6F">
        <w:tc>
          <w:tcPr>
            <w:tcW w:w="4410" w:type="dxa"/>
          </w:tcPr>
          <w:p w14:paraId="3AEEE67D"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ECOLE SECONDAIRE CURSUS CH (COLLEGE)</w:t>
            </w:r>
          </w:p>
        </w:tc>
        <w:tc>
          <w:tcPr>
            <w:tcW w:w="4236" w:type="dxa"/>
            <w:vAlign w:val="center"/>
          </w:tcPr>
          <w:p w14:paraId="7A0D1EFA"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18'000.-</w:t>
            </w:r>
          </w:p>
        </w:tc>
      </w:tr>
      <w:tr w:rsidR="00787A87" w:rsidRPr="00DF5C4A" w14:paraId="0AB34BCF" w14:textId="77777777" w:rsidTr="008E4B6F">
        <w:tc>
          <w:tcPr>
            <w:tcW w:w="4410" w:type="dxa"/>
          </w:tcPr>
          <w:p w14:paraId="5C3DE66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LYCEE MATURITE SUISSE (FRANÇAIS)</w:t>
            </w:r>
          </w:p>
        </w:tc>
        <w:tc>
          <w:tcPr>
            <w:tcW w:w="4236" w:type="dxa"/>
            <w:vAlign w:val="center"/>
          </w:tcPr>
          <w:p w14:paraId="4DBDF02A"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20'400.-</w:t>
            </w:r>
          </w:p>
        </w:tc>
      </w:tr>
      <w:tr w:rsidR="00787A87" w:rsidRPr="00DF5C4A" w14:paraId="5CCD93F2" w14:textId="77777777" w:rsidTr="008E4B6F">
        <w:tc>
          <w:tcPr>
            <w:tcW w:w="4410" w:type="dxa"/>
          </w:tcPr>
          <w:p w14:paraId="1B7001C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LYCEE MATURITE SUISSE BILINGUE ANGLAIS-FRANÇAIS</w:t>
            </w:r>
          </w:p>
        </w:tc>
        <w:tc>
          <w:tcPr>
            <w:tcW w:w="4236" w:type="dxa"/>
            <w:vAlign w:val="center"/>
          </w:tcPr>
          <w:p w14:paraId="33018810"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24'000.-</w:t>
            </w:r>
          </w:p>
        </w:tc>
      </w:tr>
      <w:tr w:rsidR="00787A87" w:rsidRPr="00DF5C4A" w14:paraId="706A9488" w14:textId="77777777" w:rsidTr="008E4B6F">
        <w:tc>
          <w:tcPr>
            <w:tcW w:w="4410" w:type="dxa"/>
          </w:tcPr>
          <w:p w14:paraId="55B1855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SECTION INTERNATIONALE MYP 3</w:t>
            </w:r>
          </w:p>
        </w:tc>
        <w:tc>
          <w:tcPr>
            <w:tcW w:w="4236" w:type="dxa"/>
            <w:vAlign w:val="center"/>
          </w:tcPr>
          <w:p w14:paraId="1655B0C1"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Style w:val="normaltextrun"/>
                <w:rFonts w:ascii="Calibri Light" w:hAnsi="Calibri Light"/>
                <w:color w:val="000000"/>
                <w:sz w:val="24"/>
                <w:szCs w:val="24"/>
              </w:rPr>
              <w:t>CHF 20'000.-</w:t>
            </w:r>
            <w:r w:rsidRPr="00DF5C4A">
              <w:rPr>
                <w:rStyle w:val="eop"/>
                <w:rFonts w:ascii="Calibri Light" w:hAnsi="Calibri Light"/>
                <w:sz w:val="24"/>
                <w:szCs w:val="24"/>
              </w:rPr>
              <w:t> </w:t>
            </w:r>
          </w:p>
        </w:tc>
      </w:tr>
      <w:tr w:rsidR="00787A87" w:rsidRPr="00DF5C4A" w14:paraId="0F91AEEF" w14:textId="77777777" w:rsidTr="008E4B6F">
        <w:tc>
          <w:tcPr>
            <w:tcW w:w="4410" w:type="dxa"/>
          </w:tcPr>
          <w:p w14:paraId="43D11CF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SECTION INTERNATIONALE MYP 4 et 5</w:t>
            </w:r>
          </w:p>
        </w:tc>
        <w:tc>
          <w:tcPr>
            <w:tcW w:w="4236" w:type="dxa"/>
            <w:vAlign w:val="center"/>
          </w:tcPr>
          <w:p w14:paraId="48521237"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Style w:val="normaltextrun"/>
                <w:rFonts w:ascii="Calibri Light" w:hAnsi="Calibri Light"/>
                <w:color w:val="000000"/>
                <w:sz w:val="24"/>
                <w:szCs w:val="24"/>
              </w:rPr>
              <w:t>CHF 30’000.-</w:t>
            </w:r>
            <w:r w:rsidRPr="00DF5C4A">
              <w:rPr>
                <w:rStyle w:val="eop"/>
                <w:rFonts w:ascii="Calibri Light" w:hAnsi="Calibri Light"/>
                <w:sz w:val="24"/>
                <w:szCs w:val="24"/>
              </w:rPr>
              <w:t> </w:t>
            </w:r>
          </w:p>
        </w:tc>
      </w:tr>
      <w:tr w:rsidR="00787A87" w:rsidRPr="00DF5C4A" w14:paraId="63B2482F" w14:textId="77777777" w:rsidTr="008E4B6F">
        <w:tc>
          <w:tcPr>
            <w:tcW w:w="4410" w:type="dxa"/>
          </w:tcPr>
          <w:p w14:paraId="62F0D054"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SECTION INTERNATIONALE DP</w:t>
            </w:r>
          </w:p>
        </w:tc>
        <w:tc>
          <w:tcPr>
            <w:tcW w:w="4236" w:type="dxa"/>
            <w:vAlign w:val="center"/>
          </w:tcPr>
          <w:p w14:paraId="4B75079F"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Style w:val="normaltextrun"/>
                <w:rFonts w:ascii="Calibri Light" w:hAnsi="Calibri Light"/>
                <w:color w:val="000000"/>
                <w:sz w:val="24"/>
                <w:szCs w:val="24"/>
              </w:rPr>
              <w:t>CHF 30’000.-</w:t>
            </w:r>
            <w:r w:rsidRPr="00DF5C4A">
              <w:rPr>
                <w:rStyle w:val="eop"/>
                <w:rFonts w:ascii="Calibri Light" w:hAnsi="Calibri Light"/>
                <w:sz w:val="24"/>
                <w:szCs w:val="24"/>
              </w:rPr>
              <w:t> </w:t>
            </w:r>
          </w:p>
        </w:tc>
      </w:tr>
    </w:tbl>
    <w:p w14:paraId="498822B8" w14:textId="77777777" w:rsidR="00787A87" w:rsidRDefault="00787A87" w:rsidP="00787A87">
      <w:pPr>
        <w:spacing w:after="120" w:line="240" w:lineRule="auto"/>
        <w:ind w:left="538"/>
        <w:jc w:val="both"/>
        <w:textAlignment w:val="center"/>
        <w:rPr>
          <w:rFonts w:asciiTheme="majorHAnsi" w:eastAsia="Times New Roman" w:hAnsiTheme="majorHAnsi"/>
          <w:color w:val="000000"/>
          <w:szCs w:val="24"/>
        </w:rPr>
      </w:pPr>
    </w:p>
    <w:p w14:paraId="06A8B90D" w14:textId="77777777" w:rsidR="00787A87" w:rsidRPr="00CB0E5A" w:rsidRDefault="00787A87" w:rsidP="00787A87">
      <w:pPr>
        <w:spacing w:after="120" w:line="240" w:lineRule="auto"/>
        <w:ind w:left="538"/>
        <w:jc w:val="both"/>
        <w:textAlignment w:val="center"/>
        <w:rPr>
          <w:rFonts w:asciiTheme="majorHAnsi" w:eastAsia="Times New Roman" w:hAnsiTheme="majorHAnsi"/>
          <w:b/>
          <w:color w:val="000000"/>
          <w:sz w:val="28"/>
          <w:szCs w:val="24"/>
        </w:rPr>
      </w:pPr>
      <w:r w:rsidRPr="00CB0E5A">
        <w:rPr>
          <w:rFonts w:asciiTheme="majorHAnsi" w:eastAsia="Times New Roman" w:hAnsiTheme="majorHAnsi"/>
          <w:b/>
          <w:color w:val="000000"/>
          <w:sz w:val="28"/>
          <w:szCs w:val="24"/>
        </w:rPr>
        <w:t>Frais d’internat</w:t>
      </w:r>
    </w:p>
    <w:p w14:paraId="11CFD0C9"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prestations pour l’internat 5 jours sont décrites ci-dessous, de la manière la plus précise possible.</w:t>
      </w:r>
    </w:p>
    <w:tbl>
      <w:tblPr>
        <w:tblStyle w:val="Grilledutableau"/>
        <w:tblW w:w="0" w:type="auto"/>
        <w:tblInd w:w="5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33"/>
        <w:gridCol w:w="4334"/>
      </w:tblGrid>
      <w:tr w:rsidR="00787A87" w:rsidRPr="00DF5C4A" w14:paraId="5715CF8F" w14:textId="77777777" w:rsidTr="008E4B6F">
        <w:tc>
          <w:tcPr>
            <w:tcW w:w="8666" w:type="dxa"/>
            <w:gridSpan w:val="2"/>
            <w:vAlign w:val="center"/>
          </w:tcPr>
          <w:p w14:paraId="6C89772C"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INTERNAT 5 JOURS</w:t>
            </w:r>
          </w:p>
          <w:p w14:paraId="70ADD01D" w14:textId="77777777" w:rsidR="00787A87" w:rsidRPr="00DF5C4A" w:rsidRDefault="00787A87" w:rsidP="008E4B6F">
            <w:pPr>
              <w:spacing w:after="120"/>
              <w:jc w:val="center"/>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32’700</w:t>
            </w:r>
          </w:p>
        </w:tc>
      </w:tr>
      <w:tr w:rsidR="00787A87" w:rsidRPr="00DF5C4A" w14:paraId="71529533" w14:textId="77777777" w:rsidTr="008E4B6F">
        <w:tc>
          <w:tcPr>
            <w:tcW w:w="4333" w:type="dxa"/>
          </w:tcPr>
          <w:p w14:paraId="7AC897D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INCLUS</w:t>
            </w:r>
          </w:p>
        </w:tc>
        <w:tc>
          <w:tcPr>
            <w:tcW w:w="4333" w:type="dxa"/>
          </w:tcPr>
          <w:p w14:paraId="7C76B6DF"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NON INCLUS</w:t>
            </w:r>
          </w:p>
        </w:tc>
      </w:tr>
      <w:tr w:rsidR="00787A87" w:rsidRPr="00DF5C4A" w14:paraId="3CC0DAB2" w14:textId="77777777" w:rsidTr="008E4B6F">
        <w:tc>
          <w:tcPr>
            <w:tcW w:w="4333" w:type="dxa"/>
          </w:tcPr>
          <w:p w14:paraId="0832C00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Encadrement internat </w:t>
            </w:r>
          </w:p>
          <w:p w14:paraId="1DFDF283"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Pension complète</w:t>
            </w:r>
          </w:p>
          <w:p w14:paraId="324D4BE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Frais de permis de séjour</w:t>
            </w:r>
          </w:p>
          <w:p w14:paraId="5A64CAB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Livres et fournitures scolaires </w:t>
            </w:r>
          </w:p>
          <w:p w14:paraId="67C25986"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Animation internat</w:t>
            </w:r>
          </w:p>
          <w:p w14:paraId="25F1519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Devoirs accompagnés</w:t>
            </w:r>
          </w:p>
          <w:p w14:paraId="35D47EAD"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Uniforme de sport (t-shirt, legging ou jogging)</w:t>
            </w:r>
          </w:p>
          <w:p w14:paraId="340C84BF"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Activités extrascolaires internes à l’école et locales (curling, natation, arts martiaux, athlétisme, football)</w:t>
            </w:r>
          </w:p>
          <w:p w14:paraId="5F4D5B5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Excursions à la journée</w:t>
            </w:r>
          </w:p>
          <w:p w14:paraId="35B51AA7"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Sorties, concerts et théâtre</w:t>
            </w:r>
          </w:p>
          <w:p w14:paraId="7FCC458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Camp de ski ou camp polysportif s</w:t>
            </w:r>
            <w:r w:rsidRPr="00DF5C4A">
              <w:rPr>
                <w:rFonts w:asciiTheme="majorHAnsi" w:eastAsia="Times New Roman" w:hAnsiTheme="majorHAnsi"/>
                <w:sz w:val="24"/>
                <w:szCs w:val="24"/>
              </w:rPr>
              <w:t xml:space="preserve">colaire </w:t>
            </w:r>
            <w:r w:rsidRPr="00DF5C4A">
              <w:rPr>
                <w:rFonts w:asciiTheme="majorHAnsi" w:eastAsia="Times New Roman" w:hAnsiTheme="majorHAnsi"/>
                <w:color w:val="000000"/>
                <w:sz w:val="24"/>
                <w:szCs w:val="24"/>
              </w:rPr>
              <w:t>(le voyage de maturité n’est pas compris)</w:t>
            </w:r>
          </w:p>
          <w:p w14:paraId="5A94CD45"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p>
        </w:tc>
        <w:tc>
          <w:tcPr>
            <w:tcW w:w="4333" w:type="dxa"/>
          </w:tcPr>
          <w:p w14:paraId="1993BFF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Assurance maladie LAMAL et privée, frais de dentiste</w:t>
            </w:r>
          </w:p>
          <w:p w14:paraId="543714E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Livres et fournitures additionnels (en cas de perte ou de détérioration). Licences pour livres numériques</w:t>
            </w:r>
          </w:p>
          <w:p w14:paraId="602AD7E2"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 xml:space="preserve">Coaching scolaire (groupe min. 4 élèves), cours privés, cours complémentaires FLE/AEL </w:t>
            </w:r>
          </w:p>
          <w:p w14:paraId="66A8E8B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Cours de préparation aux examens de langue (CAMBRIDGE, GOETHE, CELI, CERVANTES) Taxes d’examen</w:t>
            </w:r>
          </w:p>
          <w:p w14:paraId="78F5B396"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Equitation, leçons de musique, golf, aviation, etc.</w:t>
            </w:r>
          </w:p>
          <w:p w14:paraId="04F77749"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Voyages </w:t>
            </w:r>
          </w:p>
          <w:p w14:paraId="24A7CD5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Argent de poche</w:t>
            </w:r>
          </w:p>
          <w:p w14:paraId="547C4CD4"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Transfert de et à l’aéroport</w:t>
            </w:r>
          </w:p>
          <w:p w14:paraId="3F9C47E4"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Location de matériel de ski</w:t>
            </w:r>
          </w:p>
          <w:p w14:paraId="697EDEB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Lessive et nettoyages à sec</w:t>
            </w:r>
          </w:p>
          <w:p w14:paraId="43336ACC" w14:textId="77777777" w:rsidR="00787A87" w:rsidRPr="00DF5C4A" w:rsidRDefault="00787A87" w:rsidP="008E4B6F">
            <w:pPr>
              <w:tabs>
                <w:tab w:val="right" w:pos="4117"/>
              </w:tabs>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Week-end occasionnel à l’internat</w:t>
            </w:r>
          </w:p>
          <w:p w14:paraId="2694FD29" w14:textId="77777777" w:rsidR="00787A87" w:rsidRPr="00DF5C4A" w:rsidRDefault="00787A87" w:rsidP="008E4B6F">
            <w:pPr>
              <w:tabs>
                <w:tab w:val="right" w:pos="4117"/>
              </w:tabs>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b/>
            </w:r>
          </w:p>
        </w:tc>
      </w:tr>
    </w:tbl>
    <w:p w14:paraId="4D92BF79"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11C85283"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4D121EFD"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4B3BC0FA"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4E671455"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prestations pour l’internat 7 jours sont décrites ci-dessous, de la manière la plus précise possible.</w:t>
      </w:r>
    </w:p>
    <w:tbl>
      <w:tblPr>
        <w:tblStyle w:val="Grilledutableau"/>
        <w:tblW w:w="0" w:type="auto"/>
        <w:tblInd w:w="538" w:type="dxa"/>
        <w:tblLook w:val="04A0" w:firstRow="1" w:lastRow="0" w:firstColumn="1" w:lastColumn="0" w:noHBand="0" w:noVBand="1"/>
      </w:tblPr>
      <w:tblGrid>
        <w:gridCol w:w="4333"/>
        <w:gridCol w:w="4333"/>
      </w:tblGrid>
      <w:tr w:rsidR="00787A87" w14:paraId="529EAB35" w14:textId="77777777" w:rsidTr="008E4B6F">
        <w:tc>
          <w:tcPr>
            <w:tcW w:w="8666" w:type="dxa"/>
            <w:gridSpan w:val="2"/>
            <w:tcBorders>
              <w:top w:val="single" w:sz="12" w:space="0" w:color="auto"/>
              <w:left w:val="single" w:sz="12" w:space="0" w:color="auto"/>
              <w:bottom w:val="single" w:sz="2" w:space="0" w:color="auto"/>
              <w:right w:val="single" w:sz="12" w:space="0" w:color="auto"/>
            </w:tcBorders>
            <w:vAlign w:val="center"/>
          </w:tcPr>
          <w:p w14:paraId="6383CEBA"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INTERNAT 7 JOURS</w:t>
            </w:r>
          </w:p>
        </w:tc>
      </w:tr>
      <w:tr w:rsidR="00787A87" w14:paraId="209620C1" w14:textId="77777777" w:rsidTr="008E4B6F">
        <w:tc>
          <w:tcPr>
            <w:tcW w:w="8666" w:type="dxa"/>
            <w:gridSpan w:val="2"/>
            <w:tcBorders>
              <w:top w:val="single" w:sz="2" w:space="0" w:color="auto"/>
              <w:left w:val="single" w:sz="12" w:space="0" w:color="auto"/>
              <w:bottom w:val="single" w:sz="2" w:space="0" w:color="auto"/>
              <w:right w:val="single" w:sz="12" w:space="0" w:color="auto"/>
            </w:tcBorders>
            <w:vAlign w:val="center"/>
          </w:tcPr>
          <w:p w14:paraId="2C1AF0D7" w14:textId="77777777" w:rsidR="00787A87" w:rsidRPr="00DF5C4A" w:rsidRDefault="00787A87" w:rsidP="008E4B6F">
            <w:pPr>
              <w:spacing w:after="120"/>
              <w:jc w:val="center"/>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47'000.-</w:t>
            </w:r>
          </w:p>
        </w:tc>
      </w:tr>
      <w:tr w:rsidR="00787A87" w14:paraId="5A08CB80" w14:textId="77777777" w:rsidTr="008E4B6F">
        <w:tc>
          <w:tcPr>
            <w:tcW w:w="4333" w:type="dxa"/>
            <w:tcBorders>
              <w:top w:val="single" w:sz="2" w:space="0" w:color="auto"/>
              <w:left w:val="single" w:sz="12" w:space="0" w:color="auto"/>
              <w:bottom w:val="single" w:sz="2" w:space="0" w:color="auto"/>
              <w:right w:val="single" w:sz="2" w:space="0" w:color="auto"/>
            </w:tcBorders>
          </w:tcPr>
          <w:p w14:paraId="3A734BE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INCLUS</w:t>
            </w:r>
          </w:p>
        </w:tc>
        <w:tc>
          <w:tcPr>
            <w:tcW w:w="4333" w:type="dxa"/>
            <w:tcBorders>
              <w:top w:val="single" w:sz="2" w:space="0" w:color="auto"/>
              <w:left w:val="single" w:sz="2" w:space="0" w:color="auto"/>
              <w:bottom w:val="single" w:sz="2" w:space="0" w:color="auto"/>
              <w:right w:val="single" w:sz="12" w:space="0" w:color="auto"/>
            </w:tcBorders>
          </w:tcPr>
          <w:p w14:paraId="7432C05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NON INCLUS</w:t>
            </w:r>
          </w:p>
        </w:tc>
      </w:tr>
      <w:tr w:rsidR="00787A87" w14:paraId="12694AB6" w14:textId="77777777" w:rsidTr="008E4B6F">
        <w:tc>
          <w:tcPr>
            <w:tcW w:w="4333" w:type="dxa"/>
            <w:tcBorders>
              <w:top w:val="single" w:sz="2" w:space="0" w:color="auto"/>
              <w:left w:val="single" w:sz="12" w:space="0" w:color="auto"/>
              <w:bottom w:val="single" w:sz="12" w:space="0" w:color="auto"/>
              <w:right w:val="single" w:sz="2" w:space="0" w:color="auto"/>
            </w:tcBorders>
          </w:tcPr>
          <w:p w14:paraId="1E73D2E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Encadrement internat y compris les activités des week-ends</w:t>
            </w:r>
          </w:p>
          <w:p w14:paraId="5C6DD25C"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Pension complète</w:t>
            </w:r>
          </w:p>
          <w:p w14:paraId="7C2BFE57"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Frais de permis de séjour</w:t>
            </w:r>
          </w:p>
          <w:p w14:paraId="3EC95787"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Livres et fournitures scolaires </w:t>
            </w:r>
          </w:p>
          <w:p w14:paraId="4D2F9CB3"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Animation internat</w:t>
            </w:r>
          </w:p>
          <w:p w14:paraId="369B63E2"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Devoirs accompagnés</w:t>
            </w:r>
          </w:p>
          <w:p w14:paraId="02539B5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Uniforme de sport (t-shirt, legging ou jogging)</w:t>
            </w:r>
          </w:p>
          <w:p w14:paraId="5C7A071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Activités extrascolaires internes à l’école et locales (curling, natation, arts martiaux, athlétisme, football)</w:t>
            </w:r>
          </w:p>
          <w:p w14:paraId="506F75BF"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Excursions à la journée</w:t>
            </w:r>
          </w:p>
          <w:p w14:paraId="5F04F02F"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Sorties, concerts et théâtre</w:t>
            </w:r>
          </w:p>
          <w:p w14:paraId="5B7F2612"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Camp de ski ou camp polysportif s</w:t>
            </w:r>
            <w:r w:rsidRPr="00DF5C4A">
              <w:rPr>
                <w:rFonts w:asciiTheme="majorHAnsi" w:eastAsia="Times New Roman" w:hAnsiTheme="majorHAnsi"/>
                <w:sz w:val="24"/>
                <w:szCs w:val="24"/>
              </w:rPr>
              <w:t xml:space="preserve">colaire </w:t>
            </w:r>
            <w:r w:rsidRPr="00DF5C4A">
              <w:rPr>
                <w:rFonts w:asciiTheme="majorHAnsi" w:eastAsia="Times New Roman" w:hAnsiTheme="majorHAnsi"/>
                <w:color w:val="000000"/>
                <w:sz w:val="24"/>
                <w:szCs w:val="24"/>
              </w:rPr>
              <w:t>(le voyage de maturité n’est pas compris)</w:t>
            </w:r>
          </w:p>
          <w:p w14:paraId="37E4691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Quatre week-ends prolongés à la montagne ou dans une ville</w:t>
            </w:r>
          </w:p>
          <w:p w14:paraId="509F739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Lessive</w:t>
            </w:r>
          </w:p>
        </w:tc>
        <w:tc>
          <w:tcPr>
            <w:tcW w:w="4333" w:type="dxa"/>
            <w:tcBorders>
              <w:top w:val="single" w:sz="2" w:space="0" w:color="auto"/>
              <w:left w:val="single" w:sz="2" w:space="0" w:color="auto"/>
              <w:bottom w:val="single" w:sz="12" w:space="0" w:color="auto"/>
              <w:right w:val="single" w:sz="12" w:space="0" w:color="auto"/>
            </w:tcBorders>
          </w:tcPr>
          <w:p w14:paraId="1021329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Assurance maladie LAMAL et privée et frais de dentiste</w:t>
            </w:r>
          </w:p>
          <w:p w14:paraId="649F2F3C"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Livres et fournitures additionnels (en cas de perte ou de détérioration) Licences pour livres numériques</w:t>
            </w:r>
          </w:p>
          <w:p w14:paraId="49E40336"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Coaching scolaire (groupe min. 4 élèves), cours privés, cours complémentaires FLE/AEL </w:t>
            </w:r>
          </w:p>
          <w:p w14:paraId="4B5C1678"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Cours de préparation aux examens de langue (CAMBRIDGE, GOETHE, CELI, CERVANTES) </w:t>
            </w:r>
          </w:p>
          <w:p w14:paraId="26D6C9F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Taxes d’examen</w:t>
            </w:r>
          </w:p>
          <w:p w14:paraId="190FEB4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Equitation, leçons de musique, golf, aviation, etc.</w:t>
            </w:r>
          </w:p>
          <w:p w14:paraId="12C263C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Voyages </w:t>
            </w:r>
          </w:p>
          <w:p w14:paraId="467B9B38"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Argent de poche</w:t>
            </w:r>
          </w:p>
          <w:p w14:paraId="0EFE94D4"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Transfert de et à l’aéroport</w:t>
            </w:r>
          </w:p>
          <w:p w14:paraId="57A0488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Location de matériel de ski</w:t>
            </w:r>
          </w:p>
          <w:p w14:paraId="3B0C4AA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Lessive : nettoyages supplémentaires et à sec</w:t>
            </w:r>
          </w:p>
          <w:p w14:paraId="6197AA33"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p>
        </w:tc>
      </w:tr>
    </w:tbl>
    <w:p w14:paraId="6C63D5F9" w14:textId="77777777" w:rsidR="00787A87" w:rsidRPr="00DF5C4A" w:rsidRDefault="00787A87" w:rsidP="00787A87">
      <w:pPr>
        <w:spacing w:before="120"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La TVA est facturée dans tous les cas où elle s’applique.</w:t>
      </w:r>
    </w:p>
    <w:p w14:paraId="4D149197"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Prestations académiques faisant l’objet d’une facturation séparée</w:t>
      </w:r>
    </w:p>
    <w:p w14:paraId="2922297F"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La langue officielle d’enseignement est le français. L’anglais est enseigné dans tous les niveaux scolaires et est également langue d’enseignement dans la structure du lycée bilingue ainsi qu’en section internationale. Les langues officielles du programme scolaire sont le français, l’anglais, l’allemand, l’italien et l’espagnol au lycée. D’autres langues hors programme officiel peuvent être enseignées hors cursus. Les tarifs des leçons de groupe s’appliquent dès 4 inscrits et plus ; en deçà de 3 inscrits, le cours ne s’ouvre pas ou sera facturé au prix d’un cours semi-privé ou privé.</w:t>
      </w:r>
    </w:p>
    <w:p w14:paraId="1E9EA63C"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Les cours supplémentaires de langue FLE (français langue étrangère) et AEL (English </w:t>
      </w:r>
      <w:proofErr w:type="gramStart"/>
      <w:r w:rsidRPr="00DF5C4A">
        <w:rPr>
          <w:rFonts w:asciiTheme="majorHAnsi" w:eastAsia="Times New Roman" w:hAnsiTheme="majorHAnsi"/>
          <w:color w:val="000000"/>
          <w:sz w:val="24"/>
          <w:szCs w:val="24"/>
        </w:rPr>
        <w:t>as</w:t>
      </w:r>
      <w:proofErr w:type="gramEnd"/>
      <w:r w:rsidRPr="00DF5C4A">
        <w:rPr>
          <w:rFonts w:asciiTheme="majorHAnsi" w:eastAsia="Times New Roman" w:hAnsiTheme="majorHAnsi"/>
          <w:color w:val="000000"/>
          <w:sz w:val="24"/>
          <w:szCs w:val="24"/>
        </w:rPr>
        <w:t xml:space="preserve"> an aditionnal language) sont facturés en sus. Les cours sont mis en place pour un groupe de quatre élèves au minimum ; en deçà de quatre participants, le cours est facturé au tarif des cours semi-privés ou privés. Les cours de FLE/AEL peuvent être rendus obligatoires si le niveau minimal requis pour suivre dans le cursus visé n’est pas atteint. Dans tous les cas les parents en sont informés.</w:t>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33"/>
        <w:gridCol w:w="4333"/>
      </w:tblGrid>
      <w:tr w:rsidR="00787A87" w14:paraId="31B896F2" w14:textId="77777777" w:rsidTr="008E4B6F">
        <w:tc>
          <w:tcPr>
            <w:tcW w:w="8666" w:type="dxa"/>
            <w:gridSpan w:val="2"/>
            <w:vAlign w:val="center"/>
          </w:tcPr>
          <w:p w14:paraId="475C0F02"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COURS SUPPLEMENTAIRES FLE/AEL TARIF ANNUEL</w:t>
            </w:r>
          </w:p>
        </w:tc>
      </w:tr>
      <w:tr w:rsidR="00787A87" w14:paraId="71D58C55" w14:textId="77777777" w:rsidTr="008E4B6F">
        <w:tc>
          <w:tcPr>
            <w:tcW w:w="4333" w:type="dxa"/>
          </w:tcPr>
          <w:p w14:paraId="118385E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8 périodes par semaine maximum ou facturation au prorata</w:t>
            </w:r>
          </w:p>
        </w:tc>
        <w:tc>
          <w:tcPr>
            <w:tcW w:w="4333" w:type="dxa"/>
            <w:vAlign w:val="center"/>
          </w:tcPr>
          <w:p w14:paraId="7DB3B28B"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8’880</w:t>
            </w:r>
          </w:p>
        </w:tc>
      </w:tr>
    </w:tbl>
    <w:p w14:paraId="2875933D"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419E5677" w14:textId="77777777" w:rsidR="00787A87" w:rsidRDefault="00787A87" w:rsidP="00787A87">
      <w:pPr>
        <w:spacing w:after="120" w:line="240" w:lineRule="auto"/>
        <w:ind w:left="538"/>
        <w:jc w:val="both"/>
        <w:textAlignment w:val="center"/>
        <w:rPr>
          <w:rFonts w:asciiTheme="majorHAnsi" w:eastAsia="Times New Roman" w:hAnsiTheme="majorHAnsi"/>
          <w:b/>
          <w:color w:val="000000"/>
          <w:sz w:val="24"/>
          <w:szCs w:val="24"/>
        </w:rPr>
      </w:pPr>
    </w:p>
    <w:p w14:paraId="7267DBC2" w14:textId="77777777" w:rsidR="00787A87" w:rsidRPr="00DF5C4A" w:rsidRDefault="00787A87" w:rsidP="00787A87">
      <w:pPr>
        <w:spacing w:after="120" w:line="240" w:lineRule="auto"/>
        <w:ind w:left="538"/>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Cours d'appui et de coaching individuel ou en groupe restreint</w:t>
      </w:r>
    </w:p>
    <w:p w14:paraId="15669B17" w14:textId="77777777" w:rsidR="00787A87" w:rsidRPr="00DF5C4A" w:rsidRDefault="00787A87" w:rsidP="00787A87">
      <w:pPr>
        <w:pStyle w:val="NormalWeb"/>
        <w:spacing w:before="0" w:beforeAutospacing="0" w:after="0" w:afterAutospacing="0"/>
        <w:ind w:left="567"/>
        <w:jc w:val="both"/>
        <w:rPr>
          <w:rFonts w:asciiTheme="majorHAnsi" w:hAnsiTheme="majorHAnsi"/>
          <w:color w:val="000000"/>
        </w:rPr>
      </w:pPr>
      <w:r w:rsidRPr="00DF5C4A">
        <w:rPr>
          <w:rFonts w:asciiTheme="majorHAnsi" w:hAnsiTheme="majorHAnsi"/>
          <w:color w:val="000000"/>
        </w:rPr>
        <w:t>Les cours d'appui et de coaching en groupe restreint seront facturés au tarif décrit ci-dessous. Les cours privés, semi-privés ou collectifs hors curriculum sont facturés séparément.</w:t>
      </w:r>
    </w:p>
    <w:p w14:paraId="1C586D57" w14:textId="77777777" w:rsidR="00787A87" w:rsidRDefault="00787A87" w:rsidP="00787A87">
      <w:pPr>
        <w:pStyle w:val="NormalWeb"/>
        <w:spacing w:before="0" w:beforeAutospacing="0" w:after="0" w:afterAutospacing="0"/>
        <w:ind w:left="540"/>
        <w:jc w:val="both"/>
        <w:rPr>
          <w:rFonts w:asciiTheme="majorHAnsi" w:hAnsiTheme="majorHAnsi"/>
          <w:color w:val="000000"/>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9"/>
        <w:gridCol w:w="4247"/>
      </w:tblGrid>
      <w:tr w:rsidR="00787A87" w:rsidRPr="008039DE" w14:paraId="25F32C0C" w14:textId="77777777" w:rsidTr="008E4B6F">
        <w:tc>
          <w:tcPr>
            <w:tcW w:w="8666" w:type="dxa"/>
            <w:gridSpan w:val="2"/>
            <w:vAlign w:val="center"/>
          </w:tcPr>
          <w:p w14:paraId="07676DFD"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COURS PRIVES, SEMI-PRIVES ET COLLECTIFS – APPUIS ET COACHING SCOLAIRE INDIVIDUEL</w:t>
            </w:r>
          </w:p>
        </w:tc>
      </w:tr>
      <w:tr w:rsidR="00787A87" w14:paraId="46E067A0" w14:textId="77777777" w:rsidTr="008E4B6F">
        <w:tc>
          <w:tcPr>
            <w:tcW w:w="4419" w:type="dxa"/>
          </w:tcPr>
          <w:p w14:paraId="7CED977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COURS PRIVES (PERIODE DE 45 MINUTES)</w:t>
            </w:r>
          </w:p>
        </w:tc>
        <w:tc>
          <w:tcPr>
            <w:tcW w:w="4247" w:type="dxa"/>
            <w:vAlign w:val="center"/>
          </w:tcPr>
          <w:p w14:paraId="41D942B1"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100.-</w:t>
            </w:r>
          </w:p>
        </w:tc>
      </w:tr>
      <w:tr w:rsidR="00787A87" w14:paraId="4C4F82CD" w14:textId="77777777" w:rsidTr="008E4B6F">
        <w:tc>
          <w:tcPr>
            <w:tcW w:w="4419" w:type="dxa"/>
          </w:tcPr>
          <w:p w14:paraId="29F45179"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COURS SEMI-PRIVES MAX. 3 ELEVES (PERIODES DE 45 MINUTES)</w:t>
            </w:r>
          </w:p>
        </w:tc>
        <w:tc>
          <w:tcPr>
            <w:tcW w:w="4247" w:type="dxa"/>
            <w:vAlign w:val="center"/>
          </w:tcPr>
          <w:p w14:paraId="1CE65B76"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60.-</w:t>
            </w:r>
          </w:p>
        </w:tc>
      </w:tr>
      <w:tr w:rsidR="00787A87" w14:paraId="70443190" w14:textId="77777777" w:rsidTr="008E4B6F">
        <w:tc>
          <w:tcPr>
            <w:tcW w:w="4419" w:type="dxa"/>
          </w:tcPr>
          <w:p w14:paraId="2159D083"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COURS COLLECTIFS (DES QUATRE ELEVES, PERIODES DE 45 MINUTES)</w:t>
            </w:r>
          </w:p>
        </w:tc>
        <w:tc>
          <w:tcPr>
            <w:tcW w:w="4247" w:type="dxa"/>
            <w:vAlign w:val="center"/>
          </w:tcPr>
          <w:p w14:paraId="0DA0E37F"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30.-</w:t>
            </w:r>
          </w:p>
        </w:tc>
      </w:tr>
    </w:tbl>
    <w:p w14:paraId="032E4486" w14:textId="77777777" w:rsidR="00787A87" w:rsidRPr="006E7F66" w:rsidRDefault="00787A87" w:rsidP="00787A87">
      <w:pPr>
        <w:pStyle w:val="NormalWeb"/>
        <w:spacing w:before="0" w:beforeAutospacing="0" w:after="0" w:afterAutospacing="0"/>
        <w:ind w:left="540"/>
        <w:jc w:val="both"/>
        <w:rPr>
          <w:rFonts w:asciiTheme="majorHAnsi" w:hAnsiTheme="majorHAnsi"/>
          <w:color w:val="000000"/>
        </w:rPr>
      </w:pPr>
    </w:p>
    <w:p w14:paraId="210768AD" w14:textId="77777777" w:rsidR="00787A87" w:rsidRPr="00DF5C4A" w:rsidRDefault="00787A87" w:rsidP="00787A87">
      <w:pPr>
        <w:spacing w:after="120" w:line="240" w:lineRule="auto"/>
        <w:ind w:left="538"/>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Cours de préparation aux examens de langue et frais d’examens</w:t>
      </w:r>
    </w:p>
    <w:p w14:paraId="34477DD5" w14:textId="77777777" w:rsidR="00787A87" w:rsidRDefault="00787A87" w:rsidP="00787A87">
      <w:pPr>
        <w:spacing w:after="120" w:line="240" w:lineRule="auto"/>
        <w:ind w:left="567"/>
        <w:jc w:val="both"/>
        <w:textAlignment w:val="center"/>
        <w:rPr>
          <w:rFonts w:asciiTheme="majorHAnsi" w:hAnsiTheme="majorHAnsi"/>
          <w:color w:val="000000"/>
          <w:sz w:val="24"/>
          <w:szCs w:val="24"/>
        </w:rPr>
      </w:pPr>
      <w:r w:rsidRPr="00A12C00">
        <w:rPr>
          <w:rFonts w:asciiTheme="majorHAnsi" w:hAnsiTheme="majorHAnsi"/>
          <w:color w:val="000000"/>
          <w:sz w:val="24"/>
          <w:szCs w:val="24"/>
        </w:rPr>
        <w:t xml:space="preserve">Les frais de cours de préparation aux examens de langue seront facturés au semestre. </w:t>
      </w:r>
    </w:p>
    <w:p w14:paraId="35B31BB6" w14:textId="77777777" w:rsidR="00787A87" w:rsidRPr="00A12C00"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Des frais supplémentaires sont </w:t>
      </w:r>
      <w:r>
        <w:rPr>
          <w:rFonts w:asciiTheme="majorHAnsi" w:eastAsia="Times New Roman" w:hAnsiTheme="majorHAnsi"/>
          <w:color w:val="000000"/>
          <w:sz w:val="24"/>
          <w:szCs w:val="24"/>
        </w:rPr>
        <w:t xml:space="preserve">également </w:t>
      </w:r>
      <w:r w:rsidRPr="00A12C00">
        <w:rPr>
          <w:rFonts w:asciiTheme="majorHAnsi" w:eastAsia="Times New Roman" w:hAnsiTheme="majorHAnsi"/>
          <w:color w:val="000000"/>
          <w:sz w:val="24"/>
          <w:szCs w:val="24"/>
        </w:rPr>
        <w:t xml:space="preserve">appliqués pour </w:t>
      </w:r>
      <w:r>
        <w:rPr>
          <w:rFonts w:asciiTheme="majorHAnsi" w:eastAsia="Times New Roman" w:hAnsiTheme="majorHAnsi"/>
          <w:color w:val="000000"/>
          <w:sz w:val="24"/>
          <w:szCs w:val="24"/>
        </w:rPr>
        <w:t xml:space="preserve">les </w:t>
      </w:r>
      <w:r w:rsidRPr="00A12C00">
        <w:rPr>
          <w:rFonts w:asciiTheme="majorHAnsi" w:eastAsia="Times New Roman" w:hAnsiTheme="majorHAnsi"/>
          <w:color w:val="000000"/>
          <w:sz w:val="24"/>
          <w:szCs w:val="24"/>
        </w:rPr>
        <w:t>examen</w:t>
      </w:r>
      <w:r>
        <w:rPr>
          <w:rFonts w:asciiTheme="majorHAnsi" w:eastAsia="Times New Roman" w:hAnsiTheme="majorHAnsi"/>
          <w:color w:val="000000"/>
          <w:sz w:val="24"/>
          <w:szCs w:val="24"/>
        </w:rPr>
        <w:t>s</w:t>
      </w:r>
      <w:r w:rsidRPr="00A12C00">
        <w:rPr>
          <w:rFonts w:asciiTheme="majorHAnsi" w:eastAsia="Times New Roman" w:hAnsiTheme="majorHAnsi"/>
          <w:color w:val="000000"/>
          <w:sz w:val="24"/>
          <w:szCs w:val="24"/>
        </w:rPr>
        <w:t xml:space="preserve"> tels que </w:t>
      </w:r>
      <w:r>
        <w:rPr>
          <w:rFonts w:asciiTheme="majorHAnsi" w:eastAsia="Times New Roman" w:hAnsiTheme="majorHAnsi"/>
          <w:color w:val="000000"/>
          <w:sz w:val="24"/>
          <w:szCs w:val="24"/>
        </w:rPr>
        <w:t>ceux de Cambridge, Goethe, Celi</w:t>
      </w:r>
      <w:r w:rsidRPr="00A12C00">
        <w:rPr>
          <w:rFonts w:asciiTheme="majorHAnsi" w:eastAsia="Times New Roman" w:hAnsiTheme="majorHAnsi"/>
          <w:color w:val="000000"/>
          <w:sz w:val="24"/>
          <w:szCs w:val="24"/>
        </w:rPr>
        <w:t>.</w:t>
      </w:r>
    </w:p>
    <w:p w14:paraId="333AEBF6" w14:textId="77777777" w:rsidR="00787A87" w:rsidRPr="00A12C00" w:rsidRDefault="00787A87" w:rsidP="00787A87">
      <w:pPr>
        <w:spacing w:after="120" w:line="240" w:lineRule="auto"/>
        <w:ind w:left="567"/>
        <w:jc w:val="both"/>
        <w:textAlignment w:val="center"/>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Les frais d’inscription aux examens ECS </w:t>
      </w:r>
      <w:r w:rsidRPr="00A12C00">
        <w:rPr>
          <w:rFonts w:asciiTheme="majorHAnsi" w:eastAsia="Times New Roman" w:hAnsiTheme="majorHAnsi"/>
          <w:color w:val="000000"/>
          <w:sz w:val="24"/>
          <w:szCs w:val="24"/>
        </w:rPr>
        <w:t xml:space="preserve">de fin de scolarité </w:t>
      </w:r>
      <w:r>
        <w:rPr>
          <w:rFonts w:asciiTheme="majorHAnsi" w:eastAsia="Times New Roman" w:hAnsiTheme="majorHAnsi"/>
          <w:color w:val="000000"/>
          <w:sz w:val="24"/>
          <w:szCs w:val="24"/>
        </w:rPr>
        <w:t>obligatoire (Ecoles catholiques suisses) et aux examens de maturité sont inclus dans le forfait général</w:t>
      </w:r>
      <w:r w:rsidRPr="00A12C00">
        <w:rPr>
          <w:rFonts w:asciiTheme="majorHAnsi" w:eastAsia="Times New Roman" w:hAnsiTheme="majorHAnsi"/>
          <w:color w:val="000000"/>
          <w:sz w:val="24"/>
          <w:szCs w:val="24"/>
        </w:rPr>
        <w:t>.</w:t>
      </w:r>
    </w:p>
    <w:p w14:paraId="767B03D9" w14:textId="77777777" w:rsidR="00787A87" w:rsidRDefault="00787A87" w:rsidP="00787A87">
      <w:pPr>
        <w:pStyle w:val="NormalWeb"/>
        <w:spacing w:before="0" w:beforeAutospacing="0" w:after="0" w:afterAutospacing="0"/>
        <w:ind w:left="540"/>
        <w:jc w:val="both"/>
        <w:rPr>
          <w:rFonts w:asciiTheme="majorHAnsi" w:hAnsiTheme="majorHAnsi"/>
          <w:color w:val="000000"/>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0"/>
        <w:gridCol w:w="4236"/>
      </w:tblGrid>
      <w:tr w:rsidR="00787A87" w:rsidRPr="008039DE" w14:paraId="4D05C659" w14:textId="77777777" w:rsidTr="008E4B6F">
        <w:tc>
          <w:tcPr>
            <w:tcW w:w="8646" w:type="dxa"/>
            <w:gridSpan w:val="2"/>
            <w:vAlign w:val="center"/>
          </w:tcPr>
          <w:p w14:paraId="684F809C"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AUTRES PRESTATIONS ACADEMIQUES</w:t>
            </w:r>
          </w:p>
        </w:tc>
      </w:tr>
      <w:tr w:rsidR="00787A87" w:rsidRPr="00404002" w14:paraId="3812B846" w14:textId="77777777" w:rsidTr="008E4B6F">
        <w:tc>
          <w:tcPr>
            <w:tcW w:w="4410" w:type="dxa"/>
            <w:vAlign w:val="center"/>
          </w:tcPr>
          <w:p w14:paraId="719730D3" w14:textId="77777777" w:rsidR="00787A87" w:rsidRPr="00DF5C4A" w:rsidRDefault="00787A87" w:rsidP="008E4B6F">
            <w:pPr>
              <w:spacing w:after="120"/>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COURS DE PREPARATION AUX EXAMENS DE LANGUE PAR SEMESTRE</w:t>
            </w:r>
          </w:p>
        </w:tc>
        <w:tc>
          <w:tcPr>
            <w:tcW w:w="4236" w:type="dxa"/>
            <w:vAlign w:val="center"/>
          </w:tcPr>
          <w:p w14:paraId="50390F74"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CHF1000.- </w:t>
            </w:r>
          </w:p>
        </w:tc>
      </w:tr>
      <w:tr w:rsidR="00787A87" w:rsidRPr="008039DE" w14:paraId="060F8965" w14:textId="77777777" w:rsidTr="008E4B6F">
        <w:tc>
          <w:tcPr>
            <w:tcW w:w="8646" w:type="dxa"/>
            <w:gridSpan w:val="2"/>
            <w:vAlign w:val="center"/>
          </w:tcPr>
          <w:p w14:paraId="413414D2"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FRAIS D’EXAMENS</w:t>
            </w:r>
          </w:p>
        </w:tc>
      </w:tr>
      <w:tr w:rsidR="00787A87" w14:paraId="3A4AAFC6" w14:textId="77777777" w:rsidTr="008E4B6F">
        <w:tc>
          <w:tcPr>
            <w:tcW w:w="4410" w:type="dxa"/>
          </w:tcPr>
          <w:p w14:paraId="1D1697A6"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FRAIS D’EXAMEN DE LANGUE</w:t>
            </w:r>
          </w:p>
        </w:tc>
        <w:tc>
          <w:tcPr>
            <w:tcW w:w="4236" w:type="dxa"/>
            <w:vAlign w:val="center"/>
          </w:tcPr>
          <w:p w14:paraId="06C47860"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400.-</w:t>
            </w:r>
          </w:p>
        </w:tc>
      </w:tr>
      <w:tr w:rsidR="00787A87" w14:paraId="7CB0E735" w14:textId="77777777" w:rsidTr="008E4B6F">
        <w:tc>
          <w:tcPr>
            <w:tcW w:w="4410" w:type="dxa"/>
          </w:tcPr>
          <w:p w14:paraId="5E4621E9"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EXAMENS IB </w:t>
            </w:r>
          </w:p>
        </w:tc>
        <w:tc>
          <w:tcPr>
            <w:tcW w:w="4236" w:type="dxa"/>
            <w:vAlign w:val="center"/>
          </w:tcPr>
          <w:p w14:paraId="438FBF76"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2980.-</w:t>
            </w:r>
          </w:p>
        </w:tc>
      </w:tr>
    </w:tbl>
    <w:p w14:paraId="29A2D830" w14:textId="77777777" w:rsidR="00787A87" w:rsidRPr="006E7F66" w:rsidRDefault="00787A87" w:rsidP="00787A87">
      <w:pPr>
        <w:pStyle w:val="NormalWeb"/>
        <w:spacing w:before="0" w:beforeAutospacing="0" w:after="0" w:afterAutospacing="0"/>
        <w:jc w:val="both"/>
        <w:rPr>
          <w:rFonts w:asciiTheme="majorHAnsi" w:hAnsiTheme="majorHAnsi"/>
          <w:color w:val="000000"/>
        </w:rPr>
      </w:pPr>
    </w:p>
    <w:p w14:paraId="674C6DB2"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Livres et fournitures scolaires</w:t>
      </w:r>
    </w:p>
    <w:p w14:paraId="7A1931B5" w14:textId="77777777" w:rsidR="00787A87" w:rsidRPr="00DF5C4A" w:rsidRDefault="00787A87" w:rsidP="00787A87">
      <w:pPr>
        <w:pStyle w:val="NormalWeb"/>
        <w:spacing w:before="0" w:beforeAutospacing="0" w:after="240" w:afterAutospacing="0"/>
        <w:ind w:left="567"/>
        <w:jc w:val="both"/>
        <w:rPr>
          <w:rFonts w:asciiTheme="majorHAnsi" w:hAnsiTheme="majorHAnsi"/>
          <w:color w:val="000000"/>
          <w:sz w:val="28"/>
        </w:rPr>
      </w:pPr>
      <w:r w:rsidRPr="00DF5C4A">
        <w:rPr>
          <w:rFonts w:asciiTheme="majorHAnsi" w:hAnsiTheme="majorHAnsi"/>
          <w:color w:val="000000"/>
        </w:rPr>
        <w:t>Les manuels scolaires sont en prêt à l’école obligatoire, à acheter au lycée et en section internationale. Les livres et cahiers d’exercices ainsi que les fournitures scolaires de base sont inclus dans le forfait internat. Les licences d’utilisation de manuels scolaires numériques sont facturées. Le remplacement des livres et fournitures scolaires perdus ou détériorés seront facturés.</w:t>
      </w:r>
    </w:p>
    <w:p w14:paraId="3394EA1C"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Activités culturelles et académiques</w:t>
      </w:r>
    </w:p>
    <w:p w14:paraId="72E609AA"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frais d’internat couvrent les conférences et sorties culturelles telles que : le théâtre, les concerts, les excursions à caractère académique. Des voyages à l’étranger peuvent faire partie intégrante du programme académique et des frais supplémentaires seront appliqués. Ces frais seront communiqués aux parents à l’avance sur le formulaire d’inscription correspondant. Toute inscription est définitive et non remboursable.</w:t>
      </w:r>
    </w:p>
    <w:p w14:paraId="7E0DA242"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Activités sportives et divertissements</w:t>
      </w:r>
    </w:p>
    <w:p w14:paraId="6C16C692"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Les frais d’internat couvrent également les activités sportives et les divertissements : activités sportives internes à l’école, clubs sportifs locaux, entrée aux installations sportives locales à l’exclusion de l’abonnement au fitness, les activités des weekends selon la liste fournie en début d’année scolaire. </w:t>
      </w:r>
    </w:p>
    <w:p w14:paraId="40CCADF9"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Equipement informatique</w:t>
      </w:r>
    </w:p>
    <w:p w14:paraId="073B08B2"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Chaque élève peut avoir besoin d’un ordinateur, PC ou MAC, compatible avec la suite Office 365, fournie par l’école. Des connexions au réseau sans fil sont à disposition dans l’école. L’école met à disposition un équipement informatique complet, tant dans les salles de classe, dans les salles d’études que dans les salles dédiées à l’enseignement de l’informatique. Lorsque du matériel </w:t>
      </w:r>
      <w:r w:rsidRPr="00DF5C4A">
        <w:rPr>
          <w:rFonts w:asciiTheme="majorHAnsi" w:eastAsia="Times New Roman" w:hAnsiTheme="majorHAnsi"/>
          <w:color w:val="000000"/>
          <w:sz w:val="24"/>
          <w:szCs w:val="24"/>
        </w:rPr>
        <w:lastRenderedPageBreak/>
        <w:t>informatique est prêté à un élève, il en a la responsabilité. En cas de dommage, vol ou perte de ce matériel, des frais seront appliqués.</w:t>
      </w:r>
    </w:p>
    <w:p w14:paraId="7EC942F7"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Assurances</w:t>
      </w:r>
    </w:p>
    <w:p w14:paraId="0A1B07AD" w14:textId="77777777" w:rsidR="00787A87" w:rsidRPr="00DF5C4A"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Assurance maladie et accidents : elles sont obligatoires en Suisse pour tous les élèves. Le Collège et Lycée Saint-Charles organise l’assurance et facture les charges aux parents. Les élèves possédant une attestation d’assurance d’une compagnie sise en Suisse et offrant les garanties nécessaires la présenteront lors de l’inscription. Leur carte d’assuré devra être présentée lors de leur arrivée au Collège.</w:t>
      </w:r>
    </w:p>
    <w:p w14:paraId="4A023AC2" w14:textId="77777777" w:rsidR="00787A87" w:rsidRPr="00DF5C4A"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tarifs d’assurance étant annuels et dépendant des décisions des autorités fédérales compétentes, une estimation des coûts est facturée avant le début de l’année scolaire, un décompte est établi par la suite.</w:t>
      </w:r>
    </w:p>
    <w:p w14:paraId="5295062F" w14:textId="77777777" w:rsidR="00787A87" w:rsidRPr="00DF5C4A"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frais médicaux et d’infirmerie seront facturés aux élèves.</w:t>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09"/>
        <w:gridCol w:w="4237"/>
      </w:tblGrid>
      <w:tr w:rsidR="00787A87" w14:paraId="3AE275FE" w14:textId="77777777" w:rsidTr="008E4B6F">
        <w:tc>
          <w:tcPr>
            <w:tcW w:w="8646" w:type="dxa"/>
            <w:gridSpan w:val="2"/>
            <w:vAlign w:val="center"/>
          </w:tcPr>
          <w:p w14:paraId="3A1B0D85"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FRAIS D’ASSURANCE MALADIE ET ACCIDENTS</w:t>
            </w:r>
          </w:p>
        </w:tc>
      </w:tr>
      <w:tr w:rsidR="00787A87" w14:paraId="5A0E532B" w14:textId="77777777" w:rsidTr="008E4B6F">
        <w:tc>
          <w:tcPr>
            <w:tcW w:w="4409" w:type="dxa"/>
          </w:tcPr>
          <w:p w14:paraId="1CD5607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ASSURANCE MALADIE BASE LAMAL ET PRIVEE</w:t>
            </w:r>
          </w:p>
        </w:tc>
        <w:tc>
          <w:tcPr>
            <w:tcW w:w="4237" w:type="dxa"/>
            <w:vAlign w:val="center"/>
          </w:tcPr>
          <w:p w14:paraId="40E2DB92" w14:textId="77777777"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2300.-</w:t>
            </w:r>
          </w:p>
        </w:tc>
      </w:tr>
    </w:tbl>
    <w:p w14:paraId="72997E5F" w14:textId="77777777" w:rsidR="00787A87" w:rsidRPr="00C97F87" w:rsidRDefault="00787A87" w:rsidP="00787A87">
      <w:pPr>
        <w:spacing w:after="120" w:line="240" w:lineRule="auto"/>
        <w:jc w:val="both"/>
        <w:textAlignment w:val="center"/>
        <w:rPr>
          <w:rFonts w:asciiTheme="majorHAnsi" w:eastAsia="Times New Roman" w:hAnsiTheme="majorHAnsi"/>
          <w:color w:val="000000"/>
          <w:szCs w:val="24"/>
        </w:rPr>
      </w:pPr>
    </w:p>
    <w:p w14:paraId="0591F5FB"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Autres frais</w:t>
      </w:r>
    </w:p>
    <w:p w14:paraId="4B964E36"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Tout autre frais non mentionné dans ces Conditions générales fera l’objet d’une information et d’une facturation séparées.</w:t>
      </w:r>
    </w:p>
    <w:p w14:paraId="60435804"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Réductions familiales</w:t>
      </w:r>
    </w:p>
    <w:p w14:paraId="12946899" w14:textId="77777777" w:rsidR="00787A87" w:rsidRPr="00DF5C4A" w:rsidRDefault="00787A87" w:rsidP="00787A87">
      <w:pPr>
        <w:pStyle w:val="NormalWeb"/>
        <w:spacing w:before="0" w:beforeAutospacing="0" w:after="80" w:afterAutospacing="0"/>
        <w:ind w:left="567"/>
        <w:jc w:val="both"/>
        <w:rPr>
          <w:rFonts w:asciiTheme="majorHAnsi" w:hAnsiTheme="majorHAnsi"/>
          <w:color w:val="000000"/>
          <w:sz w:val="28"/>
        </w:rPr>
      </w:pPr>
      <w:r w:rsidRPr="00DF5C4A">
        <w:rPr>
          <w:rFonts w:asciiTheme="majorHAnsi" w:hAnsiTheme="majorHAnsi"/>
          <w:color w:val="000000"/>
          <w:sz w:val="28"/>
        </w:rPr>
        <w:t xml:space="preserve">Les enfants d’une même famille bénéficient des réductions suivantes : </w:t>
      </w:r>
    </w:p>
    <w:p w14:paraId="627D7292" w14:textId="77777777" w:rsidR="00787A87" w:rsidRPr="00DF5C4A" w:rsidRDefault="00787A87" w:rsidP="00787A87">
      <w:pPr>
        <w:pStyle w:val="NormalWeb"/>
        <w:numPr>
          <w:ilvl w:val="0"/>
          <w:numId w:val="5"/>
        </w:numPr>
        <w:spacing w:before="0" w:beforeAutospacing="0" w:after="80" w:afterAutospacing="0"/>
        <w:ind w:left="567" w:firstLine="0"/>
        <w:jc w:val="both"/>
        <w:rPr>
          <w:rFonts w:asciiTheme="majorHAnsi" w:hAnsiTheme="majorHAnsi"/>
          <w:color w:val="000000"/>
          <w:sz w:val="28"/>
        </w:rPr>
      </w:pPr>
      <w:r w:rsidRPr="00DF5C4A">
        <w:rPr>
          <w:rFonts w:asciiTheme="majorHAnsi" w:hAnsiTheme="majorHAnsi"/>
          <w:color w:val="000000"/>
          <w:sz w:val="28"/>
        </w:rPr>
        <w:t>2ème enfant : 10% sur l’écolage et la pension ;</w:t>
      </w:r>
    </w:p>
    <w:p w14:paraId="01A145B3" w14:textId="77777777" w:rsidR="00787A87" w:rsidRPr="00DF5C4A" w:rsidRDefault="00787A87" w:rsidP="00787A87">
      <w:pPr>
        <w:pStyle w:val="NormalWeb"/>
        <w:numPr>
          <w:ilvl w:val="0"/>
          <w:numId w:val="5"/>
        </w:numPr>
        <w:spacing w:before="0" w:beforeAutospacing="0" w:after="80" w:afterAutospacing="0"/>
        <w:ind w:left="567" w:firstLine="0"/>
        <w:jc w:val="both"/>
        <w:rPr>
          <w:rFonts w:asciiTheme="majorHAnsi" w:hAnsiTheme="majorHAnsi"/>
          <w:color w:val="000000"/>
          <w:sz w:val="28"/>
        </w:rPr>
      </w:pPr>
      <w:r w:rsidRPr="00DF5C4A">
        <w:rPr>
          <w:rFonts w:asciiTheme="majorHAnsi" w:hAnsiTheme="majorHAnsi"/>
          <w:color w:val="000000"/>
          <w:sz w:val="28"/>
        </w:rPr>
        <w:t xml:space="preserve">3ème enfant : 15% sur l’écolage et la pension. </w:t>
      </w:r>
    </w:p>
    <w:p w14:paraId="22FBA4C4"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hAnsiTheme="majorHAnsi"/>
          <w:color w:val="000000"/>
          <w:sz w:val="24"/>
        </w:rPr>
        <w:t>Aucune réduction sur les autres rubriques facturées.</w:t>
      </w:r>
    </w:p>
    <w:p w14:paraId="2AECCAA6"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Communication</w:t>
      </w:r>
    </w:p>
    <w:p w14:paraId="5927004F" w14:textId="77777777" w:rsidR="00787A87" w:rsidRDefault="00787A87" w:rsidP="00787A87">
      <w:pPr>
        <w:tabs>
          <w:tab w:val="left" w:pos="567"/>
        </w:tabs>
        <w:spacing w:after="240" w:line="240" w:lineRule="auto"/>
        <w:ind w:left="539"/>
        <w:jc w:val="both"/>
        <w:textAlignment w:val="center"/>
        <w:rPr>
          <w:rFonts w:asciiTheme="majorHAnsi" w:eastAsia="Times New Roman" w:hAnsiTheme="majorHAnsi"/>
          <w:color w:val="000000"/>
          <w:szCs w:val="24"/>
        </w:rPr>
      </w:pPr>
      <w:r w:rsidRPr="00DF5C4A">
        <w:rPr>
          <w:rFonts w:asciiTheme="majorHAnsi" w:eastAsia="Times New Roman" w:hAnsiTheme="majorHAnsi"/>
          <w:color w:val="000000"/>
          <w:sz w:val="24"/>
          <w:szCs w:val="24"/>
        </w:rPr>
        <w:t>Pour des raisons écologiques, le Collège et Lycée Saint-Charles privilégie la communication électronique. Par votre signature au bas de ces Conditions générales, vous acceptez implicitement de recevoir automatiquement toutes les correspondances par e-mail. Si vous ne le souhaitez pas, veuillez mettre votre adresse e-mail entre parenthèses sur le formulaire d’inscription.</w:t>
      </w:r>
    </w:p>
    <w:p w14:paraId="4843A928" w14:textId="77777777" w:rsidR="00787A87" w:rsidRPr="00B343DD" w:rsidRDefault="00787A87" w:rsidP="00787A87">
      <w:pPr>
        <w:pStyle w:val="Paragraphedeliste"/>
        <w:numPr>
          <w:ilvl w:val="0"/>
          <w:numId w:val="4"/>
        </w:numPr>
        <w:tabs>
          <w:tab w:val="left" w:pos="567"/>
        </w:tabs>
        <w:spacing w:before="0" w:after="240" w:line="240" w:lineRule="auto"/>
        <w:ind w:hanging="502"/>
        <w:jc w:val="both"/>
        <w:textAlignment w:val="center"/>
        <w:rPr>
          <w:rFonts w:asciiTheme="majorHAnsi" w:eastAsia="Times New Roman" w:hAnsiTheme="majorHAnsi"/>
          <w:color w:val="000000"/>
          <w:szCs w:val="24"/>
        </w:rPr>
      </w:pPr>
      <w:r w:rsidRPr="00B343DD">
        <w:rPr>
          <w:rFonts w:asciiTheme="majorHAnsi" w:eastAsia="Times New Roman" w:hAnsiTheme="majorHAnsi"/>
          <w:b/>
          <w:color w:val="000000"/>
          <w:sz w:val="28"/>
          <w:szCs w:val="24"/>
        </w:rPr>
        <w:t>Accord à l’utilisation des photos pour marketing et documentation de l’école</w:t>
      </w:r>
    </w:p>
    <w:p w14:paraId="66BD4C94" w14:textId="77777777" w:rsidR="00787A87" w:rsidRPr="00DF5C4A" w:rsidRDefault="00787A87" w:rsidP="00787A87">
      <w:pPr>
        <w:spacing w:after="240" w:line="240" w:lineRule="auto"/>
        <w:ind w:left="539"/>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Pour des raisons promotionnelles et de marketing le Collège et Lycée Saint-Charles produit et diffuse du matériel promotionnel de manière régulière. Les événements de l’école sont mis en valeur sur notre page Facebook et sur les réseaux sociaux. Si vous ne souhaitez pas que votre enfant paraisse sur ces publications, veuillez le signaler expressément sur le formulaire d’inscription.</w:t>
      </w:r>
    </w:p>
    <w:p w14:paraId="072FBCEF"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Protection des données</w:t>
      </w:r>
    </w:p>
    <w:p w14:paraId="4D6FD745" w14:textId="77777777" w:rsidR="00787A87" w:rsidRPr="00DF5C4A" w:rsidRDefault="00787A87" w:rsidP="00787A87">
      <w:pPr>
        <w:spacing w:after="120" w:line="240" w:lineRule="auto"/>
        <w:ind w:left="538"/>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 Collège et Lycée Saint-Charles respecte la législation suisse en matière de protection des données personnelles. Toute personne peut en tout temps avoir accès à ses données, les modifier ou les faire supprimer, notamment lors du départ de l’école.</w:t>
      </w:r>
    </w:p>
    <w:p w14:paraId="56A23F9E" w14:textId="77777777" w:rsidR="00787A87" w:rsidRPr="00DF5C4A" w:rsidRDefault="00787A87" w:rsidP="00787A87">
      <w:pPr>
        <w:spacing w:after="120" w:line="240" w:lineRule="auto"/>
        <w:ind w:left="538"/>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L’ensemble des données personnelles récoltées par le Collège et Lycée Saint-Charles lors de l’inscription sont utilisées en vue de l’admission, de la gestion administrative de leurs études et éventuellement de l’internat au sein du Collège et Lycée Saint-Charles, de même que pour la réalisation des autres prestations offertes aux élèves.</w:t>
      </w:r>
    </w:p>
    <w:p w14:paraId="296F6A2A" w14:textId="77777777" w:rsidR="00787A87" w:rsidRPr="00DF5C4A" w:rsidRDefault="00787A87" w:rsidP="00787A87">
      <w:pPr>
        <w:spacing w:after="240" w:line="240" w:lineRule="auto"/>
        <w:ind w:left="539"/>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 Collège et Lycée Saint-Charles peut, sous certaines conditions, transmettre les données personnelles à d’autres intervenants de l’école auxquelles il sous-traite des services (cuisine, partenaires de voyages et organisateurs de camps extrascolaires).</w:t>
      </w:r>
    </w:p>
    <w:p w14:paraId="324897F6"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Facturation</w:t>
      </w:r>
    </w:p>
    <w:p w14:paraId="25FA95E1" w14:textId="77777777" w:rsidR="00787A87" w:rsidRPr="000236FB" w:rsidRDefault="00787A87" w:rsidP="00787A87">
      <w:pPr>
        <w:spacing w:after="120" w:line="240" w:lineRule="auto"/>
        <w:ind w:left="567"/>
        <w:jc w:val="both"/>
        <w:textAlignment w:val="center"/>
        <w:rPr>
          <w:rFonts w:asciiTheme="majorHAnsi" w:hAnsiTheme="majorHAnsi"/>
          <w:color w:val="000000"/>
          <w:sz w:val="24"/>
          <w:szCs w:val="24"/>
        </w:rPr>
      </w:pPr>
      <w:r w:rsidRPr="000236FB">
        <w:rPr>
          <w:rFonts w:asciiTheme="majorHAnsi" w:hAnsiTheme="majorHAnsi"/>
          <w:color w:val="000000"/>
          <w:sz w:val="24"/>
          <w:szCs w:val="24"/>
        </w:rPr>
        <w:t xml:space="preserve">La facturation pour les frais d’écolage, de pension et d’internat et d’assurances est effectuée annuellement. Les factures sont payables d’avance, avant le début des cours. Il est possible de demander une facturation semestrielle. Tous les frais supplémentaires non inclus seront facturés séparément deux fois par année. Les paiements cash ne sont pas acceptés. </w:t>
      </w:r>
    </w:p>
    <w:p w14:paraId="1954A697" w14:textId="77777777" w:rsidR="00787A87" w:rsidRPr="000236FB"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En cas d’arrivée ou de changement en cours d’année, l’écolage sera facturé au prorata depuis le premier jour du mois.</w:t>
      </w:r>
    </w:p>
    <w:p w14:paraId="5F87BE21"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Délais de paiement</w:t>
      </w:r>
    </w:p>
    <w:p w14:paraId="7595D891" w14:textId="77777777" w:rsidR="00787A87" w:rsidRPr="000236FB"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Les factures doivent être réglées dans un délai de 30 jours de facturation ; la monnaie est le franc suisse (CHF).</w:t>
      </w:r>
    </w:p>
    <w:p w14:paraId="10A2380D" w14:textId="77777777" w:rsidR="00787A87" w:rsidRPr="000236FB"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Passé ce délai il est calculé un intérêt de retard de 1% par mois. Des frais administratifs et de rappel sont facturés en cas de retard de paiement :</w:t>
      </w:r>
    </w:p>
    <w:p w14:paraId="3A4D0A7D" w14:textId="77777777" w:rsidR="00787A87" w:rsidRPr="000236FB" w:rsidRDefault="00787A87" w:rsidP="00787A87">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1</w:t>
      </w:r>
      <w:r w:rsidRPr="000236FB">
        <w:rPr>
          <w:rFonts w:asciiTheme="majorHAnsi" w:eastAsia="Times New Roman" w:hAnsiTheme="majorHAnsi"/>
          <w:color w:val="000000"/>
          <w:sz w:val="24"/>
          <w:szCs w:val="24"/>
          <w:vertAlign w:val="superscript"/>
        </w:rPr>
        <w:t>er</w:t>
      </w:r>
      <w:r w:rsidRPr="000236FB">
        <w:rPr>
          <w:rFonts w:asciiTheme="majorHAnsi" w:eastAsia="Times New Roman" w:hAnsiTheme="majorHAnsi"/>
          <w:color w:val="000000"/>
          <w:sz w:val="24"/>
          <w:szCs w:val="24"/>
        </w:rPr>
        <w:t xml:space="preserve"> rappel : CHF 20.-</w:t>
      </w:r>
    </w:p>
    <w:p w14:paraId="389826FE" w14:textId="77777777" w:rsidR="00787A87" w:rsidRPr="000236FB" w:rsidRDefault="00787A87" w:rsidP="00787A87">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2</w:t>
      </w:r>
      <w:r w:rsidRPr="000236FB">
        <w:rPr>
          <w:rFonts w:asciiTheme="majorHAnsi" w:eastAsia="Times New Roman" w:hAnsiTheme="majorHAnsi"/>
          <w:color w:val="000000"/>
          <w:sz w:val="24"/>
          <w:szCs w:val="24"/>
          <w:vertAlign w:val="superscript"/>
        </w:rPr>
        <w:t>e</w:t>
      </w:r>
      <w:r w:rsidRPr="000236FB">
        <w:rPr>
          <w:rFonts w:asciiTheme="majorHAnsi" w:eastAsia="Times New Roman" w:hAnsiTheme="majorHAnsi"/>
          <w:color w:val="000000"/>
          <w:sz w:val="24"/>
          <w:szCs w:val="24"/>
        </w:rPr>
        <w:t xml:space="preserve"> rappel : CHF 50.-</w:t>
      </w:r>
    </w:p>
    <w:p w14:paraId="401C9FFC" w14:textId="77777777" w:rsidR="00787A87" w:rsidRPr="000236FB" w:rsidRDefault="00787A87" w:rsidP="00787A87">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3</w:t>
      </w:r>
      <w:r w:rsidRPr="000236FB">
        <w:rPr>
          <w:rFonts w:asciiTheme="majorHAnsi" w:eastAsia="Times New Roman" w:hAnsiTheme="majorHAnsi"/>
          <w:color w:val="000000"/>
          <w:sz w:val="24"/>
          <w:szCs w:val="24"/>
          <w:vertAlign w:val="superscript"/>
        </w:rPr>
        <w:t>e</w:t>
      </w:r>
      <w:r w:rsidRPr="000236FB">
        <w:rPr>
          <w:rFonts w:asciiTheme="majorHAnsi" w:eastAsia="Times New Roman" w:hAnsiTheme="majorHAnsi"/>
          <w:color w:val="000000"/>
          <w:sz w:val="24"/>
          <w:szCs w:val="24"/>
        </w:rPr>
        <w:t xml:space="preserve"> rappel : CHF 100.-</w:t>
      </w:r>
    </w:p>
    <w:p w14:paraId="25326BDA" w14:textId="77777777" w:rsidR="00787A87" w:rsidRPr="000236FB"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Aucune réservation de place ne pourra être effectuée tant que les frais d’admission n’auront pas été versés. Toute réclamation concernant les factures doit être adressée, par courrier, au Collège dans les 30 jours qui suivent leur émission.</w:t>
      </w:r>
    </w:p>
    <w:p w14:paraId="1A6053DA" w14:textId="77777777" w:rsidR="009265E6" w:rsidRDefault="00787A87" w:rsidP="009265E6">
      <w:pPr>
        <w:spacing w:after="24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Tant que les frais facturés n’auront pas été réglés les élèves ne pourront pas se rendre en classe.</w:t>
      </w:r>
    </w:p>
    <w:p w14:paraId="7C7D9ADF" w14:textId="77777777" w:rsidR="009265E6" w:rsidRDefault="009265E6" w:rsidP="009265E6">
      <w:pPr>
        <w:spacing w:after="240" w:line="240" w:lineRule="auto"/>
        <w:ind w:left="567"/>
        <w:jc w:val="both"/>
        <w:textAlignment w:val="center"/>
        <w:rPr>
          <w:rFonts w:asciiTheme="majorHAnsi" w:eastAsia="Times New Roman" w:hAnsiTheme="majorHAnsi"/>
          <w:color w:val="000000"/>
          <w:sz w:val="24"/>
          <w:szCs w:val="24"/>
        </w:rPr>
      </w:pPr>
    </w:p>
    <w:p w14:paraId="79AB648E" w14:textId="77777777" w:rsidR="009265E6" w:rsidRDefault="009265E6" w:rsidP="009265E6">
      <w:pPr>
        <w:spacing w:after="240" w:line="240" w:lineRule="auto"/>
        <w:ind w:left="567"/>
        <w:jc w:val="both"/>
        <w:textAlignment w:val="center"/>
        <w:rPr>
          <w:rFonts w:asciiTheme="majorHAnsi" w:eastAsia="Times New Roman" w:hAnsiTheme="majorHAnsi"/>
          <w:color w:val="000000"/>
          <w:sz w:val="24"/>
          <w:szCs w:val="24"/>
        </w:rPr>
      </w:pPr>
    </w:p>
    <w:p w14:paraId="3F3D8C0E" w14:textId="77777777" w:rsidR="00787A87" w:rsidRPr="000236FB" w:rsidRDefault="00787A87" w:rsidP="009265E6">
      <w:pPr>
        <w:spacing w:after="240" w:line="240" w:lineRule="auto"/>
        <w:ind w:left="56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Annulation, changement de statut, notification, renvoi et frais afférents</w:t>
      </w:r>
    </w:p>
    <w:p w14:paraId="3732C14A" w14:textId="77777777" w:rsidR="00787A87" w:rsidRPr="000236FB" w:rsidRDefault="00787A87" w:rsidP="00787A87">
      <w:pPr>
        <w:pStyle w:val="NormalWeb"/>
        <w:spacing w:before="0" w:beforeAutospacing="0" w:after="0" w:afterAutospacing="0"/>
        <w:ind w:left="567"/>
        <w:rPr>
          <w:rFonts w:asciiTheme="majorHAnsi" w:hAnsiTheme="majorHAnsi"/>
          <w:color w:val="000000"/>
        </w:rPr>
      </w:pPr>
      <w:r w:rsidRPr="000236FB">
        <w:rPr>
          <w:rFonts w:asciiTheme="majorHAnsi" w:hAnsiTheme="majorHAnsi"/>
          <w:color w:val="000000"/>
          <w:u w:val="single"/>
        </w:rPr>
        <w:t>Pour les nouveaux élèves</w:t>
      </w:r>
      <w:r w:rsidRPr="000236FB">
        <w:rPr>
          <w:rFonts w:asciiTheme="majorHAnsi" w:hAnsiTheme="majorHAnsi"/>
          <w:color w:val="000000"/>
        </w:rPr>
        <w:t xml:space="preserve"> : </w:t>
      </w:r>
    </w:p>
    <w:p w14:paraId="312E034F" w14:textId="77777777" w:rsidR="00787A87" w:rsidRPr="000236FB" w:rsidRDefault="00787A87" w:rsidP="00787A87">
      <w:pPr>
        <w:pStyle w:val="NormalWeb"/>
        <w:spacing w:before="0" w:beforeAutospacing="0" w:after="0" w:afterAutospacing="0"/>
        <w:ind w:left="567"/>
        <w:rPr>
          <w:rFonts w:asciiTheme="majorHAnsi" w:hAnsiTheme="majorHAnsi"/>
          <w:color w:val="000000"/>
        </w:rPr>
      </w:pPr>
      <w:r w:rsidRPr="000236FB">
        <w:rPr>
          <w:rFonts w:asciiTheme="majorHAnsi" w:hAnsiTheme="majorHAnsi"/>
          <w:color w:val="000000"/>
        </w:rPr>
        <w:t>En cas de résiliation de l’inscription avant le 30 juin, des frais d’annulation équivalents à 2 mois d’écolage et d’internat seront facturés.</w:t>
      </w:r>
      <w:r w:rsidRPr="000236FB">
        <w:rPr>
          <w:rFonts w:asciiTheme="majorHAnsi" w:hAnsiTheme="majorHAnsi"/>
          <w:color w:val="000000"/>
        </w:rPr>
        <w:br/>
        <w:t>Des frais d'annulation équivalents à trois mois d'écolage et d’internat seront appliqués si l'inscription est annulée après le 30 juin.</w:t>
      </w:r>
    </w:p>
    <w:p w14:paraId="4D41B5DB" w14:textId="77777777" w:rsidR="00787A87" w:rsidRPr="000236FB" w:rsidRDefault="00787A87" w:rsidP="00787A87">
      <w:pPr>
        <w:pStyle w:val="NormalWeb"/>
        <w:spacing w:before="120" w:beforeAutospacing="0" w:after="0" w:afterAutospacing="0"/>
        <w:ind w:left="567"/>
        <w:jc w:val="both"/>
        <w:rPr>
          <w:rFonts w:asciiTheme="majorHAnsi" w:hAnsiTheme="majorHAnsi"/>
          <w:color w:val="000000"/>
        </w:rPr>
      </w:pPr>
      <w:r w:rsidRPr="000236FB">
        <w:rPr>
          <w:rFonts w:asciiTheme="majorHAnsi" w:hAnsiTheme="majorHAnsi"/>
          <w:color w:val="000000"/>
          <w:u w:val="single"/>
        </w:rPr>
        <w:t>Pour les élèves actuels</w:t>
      </w:r>
      <w:r w:rsidRPr="000236FB">
        <w:rPr>
          <w:rFonts w:asciiTheme="majorHAnsi" w:hAnsiTheme="majorHAnsi"/>
          <w:color w:val="000000"/>
        </w:rPr>
        <w:t xml:space="preserve"> :</w:t>
      </w:r>
    </w:p>
    <w:p w14:paraId="6CEA6953" w14:textId="77777777" w:rsidR="00787A87" w:rsidRPr="000236FB" w:rsidRDefault="00787A87" w:rsidP="00787A87">
      <w:pPr>
        <w:pStyle w:val="NormalWeb"/>
        <w:spacing w:before="0" w:beforeAutospacing="0" w:after="0" w:afterAutospacing="0"/>
        <w:ind w:left="567"/>
        <w:jc w:val="both"/>
        <w:rPr>
          <w:rFonts w:asciiTheme="majorHAnsi" w:hAnsiTheme="majorHAnsi"/>
          <w:color w:val="000000"/>
        </w:rPr>
      </w:pPr>
      <w:r w:rsidRPr="000236FB">
        <w:rPr>
          <w:rFonts w:asciiTheme="majorHAnsi" w:hAnsiTheme="majorHAnsi"/>
          <w:color w:val="000000"/>
        </w:rPr>
        <w:t>En cas de retrait d’un élève décidé par les parents, avant la fin de l'année scolaire, tous les frais du trimestre en cours et du suivant sont dus.</w:t>
      </w:r>
    </w:p>
    <w:p w14:paraId="77D77C07" w14:textId="77777777" w:rsidR="00787A87" w:rsidRPr="000236FB" w:rsidRDefault="00787A87" w:rsidP="00787A87">
      <w:pPr>
        <w:pStyle w:val="NormalWeb"/>
        <w:spacing w:before="120" w:beforeAutospacing="0" w:after="0" w:afterAutospacing="0"/>
        <w:ind w:left="567"/>
        <w:jc w:val="both"/>
        <w:rPr>
          <w:rFonts w:asciiTheme="majorHAnsi" w:hAnsiTheme="majorHAnsi"/>
          <w:color w:val="000000"/>
        </w:rPr>
      </w:pPr>
      <w:r w:rsidRPr="000236FB">
        <w:rPr>
          <w:rFonts w:asciiTheme="majorHAnsi" w:hAnsiTheme="majorHAnsi"/>
          <w:color w:val="000000"/>
        </w:rPr>
        <w:t>Tout élève interne qui passe à l’externat est soumis aux mêmes conditions.</w:t>
      </w:r>
    </w:p>
    <w:p w14:paraId="20BE0185" w14:textId="77777777" w:rsidR="00787A87" w:rsidRPr="000236FB" w:rsidRDefault="00787A87" w:rsidP="00787A87">
      <w:pPr>
        <w:pStyle w:val="NormalWeb"/>
        <w:spacing w:before="120" w:beforeAutospacing="0" w:after="0" w:afterAutospacing="0"/>
        <w:ind w:left="567"/>
        <w:jc w:val="both"/>
        <w:rPr>
          <w:rFonts w:asciiTheme="majorHAnsi" w:hAnsiTheme="majorHAnsi"/>
          <w:color w:val="000000"/>
        </w:rPr>
      </w:pPr>
      <w:r w:rsidRPr="000236FB">
        <w:rPr>
          <w:rFonts w:asciiTheme="majorHAnsi" w:hAnsiTheme="majorHAnsi"/>
          <w:color w:val="000000"/>
        </w:rPr>
        <w:t>Sauf avis écrit des parents avant le 31 mars, les élèves sont inscrits tacitement pour l’année scolaire suivante. Si l'annulation de réinscription tacite intervient après le 31 mars, la facture d'écolage des premiers trois mois sera due à titre de dédommagement.</w:t>
      </w:r>
    </w:p>
    <w:p w14:paraId="344D113A" w14:textId="77777777" w:rsidR="00787A87" w:rsidRPr="000236FB" w:rsidRDefault="00787A87" w:rsidP="00787A87">
      <w:pPr>
        <w:pStyle w:val="NormalWeb"/>
        <w:spacing w:before="0" w:beforeAutospacing="0" w:after="240" w:afterAutospacing="0"/>
        <w:ind w:left="567"/>
        <w:jc w:val="both"/>
        <w:rPr>
          <w:rFonts w:asciiTheme="majorHAnsi" w:eastAsia="Times New Roman" w:hAnsiTheme="majorHAnsi"/>
          <w:b/>
          <w:color w:val="000000"/>
          <w:sz w:val="28"/>
        </w:rPr>
      </w:pPr>
      <w:r w:rsidRPr="000236FB">
        <w:rPr>
          <w:rFonts w:asciiTheme="majorHAnsi" w:hAnsiTheme="majorHAnsi"/>
          <w:color w:val="000000"/>
        </w:rPr>
        <w:t>En cas de renvoi d'un élève, tous les frais du semestre en cours sont dus.</w:t>
      </w:r>
    </w:p>
    <w:p w14:paraId="0B9AA39B"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lastRenderedPageBreak/>
        <w:t>Absences des élèves</w:t>
      </w:r>
    </w:p>
    <w:p w14:paraId="46833A5D" w14:textId="77777777" w:rsidR="00787A87" w:rsidRPr="000236FB" w:rsidRDefault="00787A87" w:rsidP="00787A87">
      <w:pPr>
        <w:pStyle w:val="NormalWeb"/>
        <w:spacing w:before="0" w:beforeAutospacing="0" w:after="0" w:afterAutospacing="0"/>
        <w:ind w:left="567"/>
        <w:jc w:val="both"/>
        <w:rPr>
          <w:rFonts w:asciiTheme="majorHAnsi" w:hAnsiTheme="majorHAnsi"/>
          <w:color w:val="000000"/>
        </w:rPr>
      </w:pPr>
      <w:r w:rsidRPr="000236FB">
        <w:rPr>
          <w:rFonts w:asciiTheme="majorHAnsi" w:hAnsiTheme="majorHAnsi"/>
          <w:color w:val="000000"/>
        </w:rPr>
        <w:t>A partir de la 4e semaine consécutive d’absence motivée une réduction sur les frais de pension sera accordée.</w:t>
      </w:r>
    </w:p>
    <w:p w14:paraId="3362DF72" w14:textId="77777777" w:rsidR="00787A87" w:rsidRPr="000236FB" w:rsidRDefault="00787A87" w:rsidP="00787A87">
      <w:pPr>
        <w:pStyle w:val="NormalWeb"/>
        <w:spacing w:before="0" w:beforeAutospacing="0" w:after="240" w:afterAutospacing="0"/>
        <w:ind w:left="567"/>
        <w:jc w:val="both"/>
        <w:rPr>
          <w:rFonts w:asciiTheme="majorHAnsi" w:hAnsiTheme="majorHAnsi"/>
          <w:color w:val="000000"/>
        </w:rPr>
      </w:pPr>
      <w:r w:rsidRPr="000236FB">
        <w:rPr>
          <w:rFonts w:asciiTheme="majorHAnsi" w:hAnsiTheme="majorHAnsi"/>
          <w:color w:val="000000"/>
        </w:rPr>
        <w:t>Aucune autre réduction n’est faite ni sur l’écolage ni sur les autres taxes.</w:t>
      </w:r>
    </w:p>
    <w:p w14:paraId="7322F433"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Argent de poche</w:t>
      </w:r>
    </w:p>
    <w:p w14:paraId="1EFF35ED" w14:textId="77777777" w:rsidR="00787A87" w:rsidRPr="000236FB" w:rsidRDefault="00787A87" w:rsidP="00787A87">
      <w:pPr>
        <w:spacing w:after="240" w:line="240" w:lineRule="auto"/>
        <w:ind w:left="539"/>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L’argent de poche hebdomadaire versé en dépôt auprès du service de comptabilité peut être distribué aux élèves par la comptabilité du Collège ou par les préfets d’internat. Il est recommandé de respecter des sommes raisonnables et d’adapter l’argent de poche à l’âge des enfants. L’école n’encourage pas l’accès à des comptes bancaires libres ou à des fonds additionnels. Dans des circonstances exceptionnelles, et si les parents désirent que le Collège distribue de l’argent de poche additionnel, les parents doivent en déposer le montant sur un compte auprès de la comptabilité.</w:t>
      </w:r>
    </w:p>
    <w:p w14:paraId="3FC48011"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Code de conduite et règlement de l'école (tenue vestimentaire, drogues, alcool, respect interindividuel)</w:t>
      </w:r>
    </w:p>
    <w:p w14:paraId="7071E424" w14:textId="77777777" w:rsidR="00787A87" w:rsidRPr="000236FB" w:rsidRDefault="00787A87" w:rsidP="00787A87">
      <w:pPr>
        <w:pStyle w:val="NormalWeb"/>
        <w:spacing w:before="0" w:beforeAutospacing="0" w:after="0" w:afterAutospacing="0"/>
        <w:ind w:left="540"/>
        <w:jc w:val="both"/>
        <w:rPr>
          <w:rFonts w:asciiTheme="majorHAnsi" w:hAnsiTheme="majorHAnsi"/>
          <w:color w:val="000000"/>
        </w:rPr>
      </w:pPr>
      <w:r w:rsidRPr="000236FB">
        <w:rPr>
          <w:rFonts w:asciiTheme="majorHAnsi" w:hAnsiTheme="majorHAnsi"/>
          <w:color w:val="000000"/>
        </w:rPr>
        <w:t>Les codes de conduite et règlement de l'école sont disponibles sur le site et font partie intégrante des Conditions générales. Le non-respect des codes de conduite conduira à des mesures disciplinaires. En cas de violation grave du présent contrat ou des codes de conduite en vigueur l'élève peut être renvoyé avec effet immédiat.</w:t>
      </w:r>
    </w:p>
    <w:p w14:paraId="5C4A1C5B" w14:textId="77777777" w:rsidR="00787A87" w:rsidRPr="000236FB" w:rsidRDefault="00787A87" w:rsidP="00787A87">
      <w:pPr>
        <w:pStyle w:val="NormalWeb"/>
        <w:spacing w:before="0" w:beforeAutospacing="0" w:after="240" w:afterAutospacing="0"/>
        <w:ind w:left="539"/>
        <w:jc w:val="both"/>
        <w:rPr>
          <w:rFonts w:asciiTheme="majorHAnsi" w:hAnsiTheme="majorHAnsi"/>
          <w:color w:val="000000"/>
        </w:rPr>
      </w:pPr>
      <w:r w:rsidRPr="000236FB">
        <w:rPr>
          <w:rFonts w:asciiTheme="majorHAnsi" w:hAnsiTheme="majorHAnsi"/>
          <w:color w:val="000000"/>
        </w:rPr>
        <w:t>Par leur signature, les parents acceptent que l'école puisse tester leur enfant pour la consommation d'alcool et de drogues non prescrites. Les parents reconnaissent par la présente que l'élève qui fournit, possède ou est testé positif pour des médicaments sans ordonnance ou pour des drogues sera tenu de quitter l'école avec des pénalités de renvoi.</w:t>
      </w:r>
    </w:p>
    <w:p w14:paraId="222EC2D3"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Effets personnels</w:t>
      </w:r>
    </w:p>
    <w:p w14:paraId="76F4E47A" w14:textId="77777777" w:rsidR="00787A87" w:rsidRDefault="00787A87" w:rsidP="00787A87">
      <w:pPr>
        <w:pStyle w:val="NormalWeb"/>
        <w:spacing w:before="0" w:beforeAutospacing="0" w:after="0" w:afterAutospacing="0"/>
        <w:ind w:left="567"/>
        <w:jc w:val="both"/>
        <w:rPr>
          <w:rFonts w:asciiTheme="majorHAnsi" w:hAnsiTheme="majorHAnsi"/>
          <w:color w:val="000000"/>
          <w:sz w:val="22"/>
        </w:rPr>
      </w:pPr>
      <w:r w:rsidRPr="00CA490E">
        <w:rPr>
          <w:rFonts w:asciiTheme="majorHAnsi" w:hAnsiTheme="majorHAnsi"/>
          <w:color w:val="000000"/>
          <w:sz w:val="22"/>
        </w:rPr>
        <w:t xml:space="preserve">L’école décourage vivement les élèves à apporter des éléments de haute valeur comme des vêtements de marques, montres ou bijoux à l'école. La Direction décline toute responsabilité pour les pièces non marquées et / ou les valeurs non déposées </w:t>
      </w:r>
      <w:r>
        <w:rPr>
          <w:rFonts w:asciiTheme="majorHAnsi" w:hAnsiTheme="majorHAnsi"/>
          <w:color w:val="000000"/>
          <w:sz w:val="22"/>
        </w:rPr>
        <w:t>chez les responsables de l’internat</w:t>
      </w:r>
      <w:r w:rsidRPr="00CA490E">
        <w:rPr>
          <w:rFonts w:asciiTheme="majorHAnsi" w:hAnsiTheme="majorHAnsi"/>
          <w:color w:val="000000"/>
          <w:sz w:val="22"/>
        </w:rPr>
        <w:t>.</w:t>
      </w:r>
    </w:p>
    <w:p w14:paraId="2BEE15A1" w14:textId="77777777" w:rsidR="00787A87" w:rsidRPr="00FB043E" w:rsidRDefault="00787A87" w:rsidP="00787A87">
      <w:pPr>
        <w:rPr>
          <w:rFonts w:asciiTheme="majorHAnsi" w:hAnsiTheme="majorHAnsi" w:cs="Times New Roman"/>
          <w:color w:val="000000"/>
          <w:szCs w:val="24"/>
          <w:lang w:eastAsia="fr-CH"/>
        </w:rPr>
      </w:pPr>
    </w:p>
    <w:p w14:paraId="67C09E53"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Changement des conditions financières</w:t>
      </w:r>
    </w:p>
    <w:p w14:paraId="6386B203" w14:textId="77777777" w:rsidR="00787A87" w:rsidRPr="000236FB" w:rsidRDefault="00787A87" w:rsidP="00787A87">
      <w:pPr>
        <w:pStyle w:val="NormalWeb"/>
        <w:spacing w:before="0" w:beforeAutospacing="0" w:after="240" w:afterAutospacing="0"/>
        <w:ind w:left="539"/>
        <w:jc w:val="both"/>
        <w:rPr>
          <w:rFonts w:asciiTheme="majorHAnsi" w:hAnsiTheme="majorHAnsi"/>
          <w:color w:val="000000"/>
        </w:rPr>
      </w:pPr>
      <w:r w:rsidRPr="000236FB">
        <w:rPr>
          <w:rFonts w:asciiTheme="majorHAnsi" w:hAnsiTheme="majorHAnsi"/>
          <w:color w:val="000000"/>
        </w:rPr>
        <w:t>Dès leur acceptation, ces conditions financières s'appliquent à tous les élèves admis pour l'année scolaire en cours, quelle que soit l'édition des conditions financières initialement signée par les parents. La présente édition des conditions financières s'applique automatiquement à tous les parents. Elles leur sont adressées sur simple demande au secrétariat.</w:t>
      </w:r>
    </w:p>
    <w:p w14:paraId="41681174"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Loi applicable et for juridique</w:t>
      </w:r>
    </w:p>
    <w:p w14:paraId="50726C5A" w14:textId="77777777" w:rsidR="00787A87" w:rsidRPr="000236FB"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La législation suisse est la seule applicable aux rapports découlant de ce contrat, quel que soit le domicile des parents ou des représentants légaux. Il est fait élection de domicile et de for juridique dans le Canton du Jura et dans le district d’Ajoie, Porrentruy, pour toutes les difficultés pouvant surgir en relation avec le présent contrat.</w:t>
      </w:r>
    </w:p>
    <w:p w14:paraId="50B39109" w14:textId="77777777" w:rsidR="00787A87" w:rsidRPr="006E7F66" w:rsidRDefault="00787A87" w:rsidP="00787A87">
      <w:pPr>
        <w:jc w:val="both"/>
        <w:rPr>
          <w:rFonts w:asciiTheme="majorHAnsi" w:hAnsiTheme="majorHAnsi"/>
          <w:sz w:val="24"/>
          <w:szCs w:val="24"/>
        </w:rPr>
      </w:pPr>
    </w:p>
    <w:p w14:paraId="13CFE608" w14:textId="77777777" w:rsidR="00787A87" w:rsidRPr="000236FB" w:rsidRDefault="00787A87" w:rsidP="00787A87">
      <w:pPr>
        <w:jc w:val="both"/>
        <w:rPr>
          <w:rFonts w:asciiTheme="majorHAnsi" w:hAnsiTheme="majorHAnsi"/>
          <w:sz w:val="24"/>
        </w:rPr>
      </w:pPr>
      <w:r w:rsidRPr="000236FB">
        <w:rPr>
          <w:rFonts w:asciiTheme="majorHAnsi" w:hAnsiTheme="majorHAnsi"/>
          <w:sz w:val="24"/>
        </w:rPr>
        <w:t>Par leur signature, les parents ou responsables légaux de l’élève s’engagent à accepter pleinement les conditions générales, les règlements de l’école et codes de conduite joints, et en cas de réinscription, les conditions générales qui seront adaptées pour les années suivantes ainsi que toute clauses faisant partie du règlement du Collège et Lycée Saint-Charles.</w:t>
      </w:r>
    </w:p>
    <w:p w14:paraId="29B879A1" w14:textId="77777777" w:rsidR="00787A87" w:rsidRPr="000236FB" w:rsidRDefault="00787A87" w:rsidP="00787A87">
      <w:pPr>
        <w:jc w:val="both"/>
        <w:rPr>
          <w:rFonts w:asciiTheme="majorHAnsi" w:hAnsiTheme="majorHAnsi"/>
          <w:sz w:val="24"/>
        </w:rPr>
      </w:pPr>
      <w:r w:rsidRPr="000236FB">
        <w:rPr>
          <w:rFonts w:asciiTheme="majorHAnsi" w:hAnsiTheme="majorHAnsi"/>
          <w:sz w:val="24"/>
        </w:rPr>
        <w:t>Parent 1 </w:t>
      </w:r>
    </w:p>
    <w:p w14:paraId="251EDC39" w14:textId="77777777" w:rsidR="00787A87" w:rsidRPr="000236FB" w:rsidRDefault="00787A87" w:rsidP="00787A87">
      <w:pPr>
        <w:jc w:val="both"/>
        <w:rPr>
          <w:rFonts w:asciiTheme="majorHAnsi" w:hAnsiTheme="majorHAnsi"/>
          <w:sz w:val="24"/>
        </w:rPr>
      </w:pPr>
      <w:r w:rsidRPr="000236FB">
        <w:rPr>
          <w:rFonts w:asciiTheme="majorHAnsi" w:hAnsiTheme="majorHAnsi"/>
          <w:sz w:val="24"/>
        </w:rPr>
        <w:lastRenderedPageBreak/>
        <w:t>Nom et</w:t>
      </w:r>
      <w:r>
        <w:rPr>
          <w:rFonts w:asciiTheme="majorHAnsi" w:hAnsiTheme="majorHAnsi"/>
          <w:sz w:val="24"/>
        </w:rPr>
        <w:t xml:space="preserve"> </w:t>
      </w:r>
      <w:r w:rsidRPr="000236FB">
        <w:rPr>
          <w:rFonts w:asciiTheme="majorHAnsi" w:hAnsiTheme="majorHAnsi"/>
          <w:sz w:val="24"/>
        </w:rPr>
        <w:t>Prénom:  ……………………………………………………………………………………………………………………….</w:t>
      </w:r>
    </w:p>
    <w:p w14:paraId="2BF33C2B" w14:textId="77777777" w:rsidR="00787A87" w:rsidRPr="000236FB" w:rsidRDefault="00787A87" w:rsidP="00787A87">
      <w:pPr>
        <w:jc w:val="both"/>
        <w:rPr>
          <w:rFonts w:asciiTheme="majorHAnsi" w:hAnsiTheme="majorHAnsi"/>
          <w:sz w:val="24"/>
        </w:rPr>
      </w:pPr>
      <w:r w:rsidRPr="000236FB">
        <w:rPr>
          <w:rFonts w:asciiTheme="majorHAnsi" w:hAnsiTheme="majorHAnsi"/>
          <w:sz w:val="24"/>
        </w:rPr>
        <w:t>Date et lieu :  ……………………………………………………………………………………………………………………………….</w:t>
      </w:r>
    </w:p>
    <w:p w14:paraId="2D57FFB6" w14:textId="77777777" w:rsidR="00787A87" w:rsidRPr="000236FB" w:rsidRDefault="00787A87" w:rsidP="00787A87">
      <w:pPr>
        <w:jc w:val="both"/>
        <w:rPr>
          <w:rFonts w:asciiTheme="majorHAnsi" w:hAnsiTheme="majorHAnsi"/>
          <w:sz w:val="24"/>
        </w:rPr>
      </w:pPr>
      <w:r w:rsidRPr="000236FB">
        <w:rPr>
          <w:rFonts w:asciiTheme="majorHAnsi" w:hAnsiTheme="majorHAnsi"/>
          <w:sz w:val="24"/>
        </w:rPr>
        <w:t>Signature :  ………………………………………………………………………………………………………………………………….</w:t>
      </w:r>
    </w:p>
    <w:p w14:paraId="23F9A48A" w14:textId="77777777" w:rsidR="00787A87" w:rsidRPr="000236FB" w:rsidRDefault="00787A87" w:rsidP="00787A87">
      <w:pPr>
        <w:jc w:val="both"/>
        <w:rPr>
          <w:rFonts w:asciiTheme="majorHAnsi" w:hAnsiTheme="majorHAnsi"/>
          <w:sz w:val="24"/>
        </w:rPr>
      </w:pPr>
    </w:p>
    <w:p w14:paraId="3B29F72F" w14:textId="77777777" w:rsidR="00787A87" w:rsidRPr="000236FB" w:rsidRDefault="00787A87" w:rsidP="00787A87">
      <w:pPr>
        <w:jc w:val="both"/>
        <w:rPr>
          <w:rFonts w:asciiTheme="majorHAnsi" w:hAnsiTheme="majorHAnsi"/>
          <w:sz w:val="24"/>
        </w:rPr>
      </w:pPr>
      <w:r w:rsidRPr="000236FB">
        <w:rPr>
          <w:rFonts w:asciiTheme="majorHAnsi" w:hAnsiTheme="majorHAnsi"/>
          <w:sz w:val="24"/>
        </w:rPr>
        <w:t>Parent 2 </w:t>
      </w:r>
    </w:p>
    <w:p w14:paraId="53FC90A1" w14:textId="77777777" w:rsidR="00787A87" w:rsidRPr="000236FB" w:rsidRDefault="00787A87" w:rsidP="00787A87">
      <w:pPr>
        <w:jc w:val="both"/>
        <w:rPr>
          <w:rFonts w:asciiTheme="majorHAnsi" w:hAnsiTheme="majorHAnsi"/>
          <w:sz w:val="24"/>
        </w:rPr>
      </w:pPr>
      <w:r w:rsidRPr="000236FB">
        <w:rPr>
          <w:rFonts w:asciiTheme="majorHAnsi" w:hAnsiTheme="majorHAnsi"/>
          <w:sz w:val="24"/>
        </w:rPr>
        <w:t>Nom et Prénom :  ……………………………………………………………………………………………………………………….</w:t>
      </w:r>
    </w:p>
    <w:p w14:paraId="1B454011" w14:textId="77777777" w:rsidR="00787A87" w:rsidRPr="000236FB" w:rsidRDefault="00787A87" w:rsidP="00787A87">
      <w:pPr>
        <w:jc w:val="both"/>
        <w:rPr>
          <w:rFonts w:asciiTheme="majorHAnsi" w:hAnsiTheme="majorHAnsi"/>
          <w:sz w:val="24"/>
        </w:rPr>
      </w:pPr>
      <w:r w:rsidRPr="000236FB">
        <w:rPr>
          <w:rFonts w:asciiTheme="majorHAnsi" w:hAnsiTheme="majorHAnsi"/>
          <w:sz w:val="24"/>
        </w:rPr>
        <w:t>Date et lieu :  ……………………………………………………………………………………………………………………………….</w:t>
      </w:r>
    </w:p>
    <w:p w14:paraId="4AB77BE8" w14:textId="77777777" w:rsidR="00787A87" w:rsidRPr="000236FB" w:rsidRDefault="00787A87" w:rsidP="00787A87">
      <w:pPr>
        <w:jc w:val="both"/>
        <w:rPr>
          <w:rFonts w:asciiTheme="majorHAnsi" w:hAnsiTheme="majorHAnsi"/>
          <w:sz w:val="24"/>
        </w:rPr>
      </w:pPr>
      <w:r w:rsidRPr="000236FB">
        <w:rPr>
          <w:rFonts w:asciiTheme="majorHAnsi" w:hAnsiTheme="majorHAnsi"/>
          <w:sz w:val="24"/>
        </w:rPr>
        <w:t>Signature :  ………………………………………………</w:t>
      </w:r>
      <w:r>
        <w:rPr>
          <w:rFonts w:asciiTheme="majorHAnsi" w:hAnsiTheme="majorHAnsi"/>
          <w:sz w:val="24"/>
        </w:rPr>
        <w:t>…</w:t>
      </w:r>
      <w:r w:rsidRPr="000236FB">
        <w:rPr>
          <w:rFonts w:asciiTheme="majorHAnsi" w:hAnsiTheme="majorHAnsi"/>
          <w:sz w:val="24"/>
        </w:rPr>
        <w:t>……………………………………………………………………………….</w:t>
      </w:r>
    </w:p>
    <w:p w14:paraId="7C1941CE" w14:textId="77777777" w:rsidR="00787A87" w:rsidRPr="000236FB" w:rsidRDefault="00787A87" w:rsidP="00787A87">
      <w:pPr>
        <w:jc w:val="both"/>
        <w:rPr>
          <w:rFonts w:asciiTheme="majorHAnsi" w:hAnsiTheme="majorHAnsi"/>
          <w:sz w:val="24"/>
        </w:rPr>
      </w:pPr>
    </w:p>
    <w:p w14:paraId="6FFE6376" w14:textId="77777777" w:rsidR="00787A87" w:rsidRPr="000236FB" w:rsidRDefault="00787A87" w:rsidP="00787A87">
      <w:pPr>
        <w:jc w:val="both"/>
        <w:rPr>
          <w:rFonts w:asciiTheme="majorHAnsi" w:hAnsiTheme="majorHAnsi"/>
          <w:sz w:val="24"/>
        </w:rPr>
      </w:pPr>
      <w:r w:rsidRPr="000236FB">
        <w:rPr>
          <w:rFonts w:asciiTheme="majorHAnsi" w:hAnsiTheme="majorHAnsi"/>
          <w:sz w:val="24"/>
        </w:rPr>
        <w:t>Représentant légal</w:t>
      </w:r>
    </w:p>
    <w:p w14:paraId="0D3A87CD" w14:textId="77777777" w:rsidR="00787A87" w:rsidRPr="000236FB" w:rsidRDefault="00787A87" w:rsidP="00787A87">
      <w:pPr>
        <w:jc w:val="both"/>
        <w:rPr>
          <w:rFonts w:asciiTheme="majorHAnsi" w:hAnsiTheme="majorHAnsi"/>
          <w:sz w:val="24"/>
        </w:rPr>
      </w:pPr>
      <w:r w:rsidRPr="000236FB">
        <w:rPr>
          <w:rFonts w:asciiTheme="majorHAnsi" w:hAnsiTheme="majorHAnsi"/>
          <w:sz w:val="24"/>
        </w:rPr>
        <w:t>Nom et Prénom :  ……………………………………………………………………………………………………………………….</w:t>
      </w:r>
    </w:p>
    <w:p w14:paraId="19788689" w14:textId="77777777" w:rsidR="00787A87" w:rsidRPr="000236FB" w:rsidRDefault="00787A87" w:rsidP="00787A87">
      <w:pPr>
        <w:jc w:val="both"/>
        <w:rPr>
          <w:rFonts w:asciiTheme="majorHAnsi" w:hAnsiTheme="majorHAnsi"/>
          <w:sz w:val="24"/>
        </w:rPr>
      </w:pPr>
      <w:r w:rsidRPr="000236FB">
        <w:rPr>
          <w:rFonts w:asciiTheme="majorHAnsi" w:hAnsiTheme="majorHAnsi"/>
          <w:sz w:val="24"/>
        </w:rPr>
        <w:t>Date et lieu :  ………………………………………………………………………</w:t>
      </w:r>
      <w:proofErr w:type="gramStart"/>
      <w:r w:rsidRPr="000236FB">
        <w:rPr>
          <w:rFonts w:asciiTheme="majorHAnsi" w:hAnsiTheme="majorHAnsi"/>
          <w:sz w:val="24"/>
        </w:rPr>
        <w:t>……</w:t>
      </w:r>
      <w:r>
        <w:rPr>
          <w:rFonts w:asciiTheme="majorHAnsi" w:hAnsiTheme="majorHAnsi"/>
          <w:sz w:val="24"/>
        </w:rPr>
        <w:t>.</w:t>
      </w:r>
      <w:proofErr w:type="gramEnd"/>
      <w:r>
        <w:rPr>
          <w:rFonts w:asciiTheme="majorHAnsi" w:hAnsiTheme="majorHAnsi"/>
          <w:sz w:val="24"/>
        </w:rPr>
        <w:t>.</w:t>
      </w:r>
      <w:r w:rsidRPr="000236FB">
        <w:rPr>
          <w:rFonts w:asciiTheme="majorHAnsi" w:hAnsiTheme="majorHAnsi"/>
          <w:sz w:val="24"/>
        </w:rPr>
        <w:t>……………………………………………….</w:t>
      </w:r>
    </w:p>
    <w:p w14:paraId="3FCDFF0D" w14:textId="77777777" w:rsidR="00787A87" w:rsidRPr="006E7F66" w:rsidRDefault="00787A87" w:rsidP="00787A87">
      <w:pPr>
        <w:jc w:val="both"/>
        <w:rPr>
          <w:rFonts w:asciiTheme="majorHAnsi" w:hAnsiTheme="majorHAnsi"/>
        </w:rPr>
      </w:pPr>
      <w:r w:rsidRPr="000236FB">
        <w:rPr>
          <w:rFonts w:asciiTheme="majorHAnsi" w:hAnsiTheme="majorHAnsi"/>
          <w:sz w:val="24"/>
        </w:rPr>
        <w:t>Signature :  ……………………………………………………………………………</w:t>
      </w:r>
      <w:proofErr w:type="gramStart"/>
      <w:r w:rsidRPr="000236FB">
        <w:rPr>
          <w:rFonts w:asciiTheme="majorHAnsi" w:hAnsiTheme="majorHAnsi"/>
          <w:sz w:val="24"/>
        </w:rPr>
        <w:t>……</w:t>
      </w:r>
      <w:r>
        <w:rPr>
          <w:rFonts w:asciiTheme="majorHAnsi" w:hAnsiTheme="majorHAnsi"/>
          <w:sz w:val="24"/>
        </w:rPr>
        <w:t>.</w:t>
      </w:r>
      <w:proofErr w:type="gramEnd"/>
      <w:r>
        <w:rPr>
          <w:rFonts w:asciiTheme="majorHAnsi" w:hAnsiTheme="majorHAnsi"/>
          <w:sz w:val="24"/>
        </w:rPr>
        <w:t>.</w:t>
      </w:r>
      <w:r w:rsidRPr="000236FB">
        <w:rPr>
          <w:rFonts w:asciiTheme="majorHAnsi" w:hAnsiTheme="majorHAnsi"/>
          <w:sz w:val="24"/>
        </w:rPr>
        <w:t>…………………………………………….</w:t>
      </w:r>
    </w:p>
    <w:p w14:paraId="5CBE61EC" w14:textId="77777777" w:rsidR="00787A87" w:rsidRPr="006E7F66" w:rsidRDefault="00787A87" w:rsidP="00787A87">
      <w:pPr>
        <w:jc w:val="both"/>
        <w:rPr>
          <w:rFonts w:asciiTheme="majorHAnsi" w:hAnsiTheme="majorHAnsi"/>
        </w:rPr>
      </w:pPr>
    </w:p>
    <w:p w14:paraId="0EBF9086" w14:textId="77777777" w:rsidR="00B33155" w:rsidRDefault="00B33155" w:rsidP="00787A87">
      <w:pPr>
        <w:spacing w:after="120" w:line="240" w:lineRule="auto"/>
        <w:jc w:val="both"/>
        <w:textAlignment w:val="center"/>
      </w:pPr>
    </w:p>
    <w:sectPr w:rsidR="00B33155" w:rsidSect="00226FA2">
      <w:headerReference w:type="default" r:id="rId15"/>
      <w:pgSz w:w="11906" w:h="16838"/>
      <w:pgMar w:top="992" w:right="851" w:bottom="42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C0CE" w14:textId="77777777" w:rsidR="00A77162" w:rsidRDefault="00A77162">
      <w:pPr>
        <w:spacing w:before="0" w:after="0" w:line="240" w:lineRule="auto"/>
      </w:pPr>
      <w:r>
        <w:separator/>
      </w:r>
    </w:p>
  </w:endnote>
  <w:endnote w:type="continuationSeparator" w:id="0">
    <w:p w14:paraId="3D8B303D" w14:textId="77777777" w:rsidR="00A77162" w:rsidRDefault="00A771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B595C" w14:textId="77777777" w:rsidR="00A77162" w:rsidRDefault="00A77162">
      <w:pPr>
        <w:spacing w:before="0" w:after="0" w:line="240" w:lineRule="auto"/>
      </w:pPr>
      <w:r>
        <w:separator/>
      </w:r>
    </w:p>
  </w:footnote>
  <w:footnote w:type="continuationSeparator" w:id="0">
    <w:p w14:paraId="158B2ACB" w14:textId="77777777" w:rsidR="00A77162" w:rsidRDefault="00A771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7B00" w14:textId="77777777" w:rsidR="00A77162" w:rsidRDefault="00A77162" w:rsidP="00A53699">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E42"/>
    <w:multiLevelType w:val="hybridMultilevel"/>
    <w:tmpl w:val="A2B80318"/>
    <w:lvl w:ilvl="0" w:tplc="09BA9C50">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25D2E66"/>
    <w:multiLevelType w:val="singleLevel"/>
    <w:tmpl w:val="3CBECA54"/>
    <w:lvl w:ilvl="0">
      <w:start w:val="1"/>
      <w:numFmt w:val="bullet"/>
      <w:lvlText w:val=""/>
      <w:lvlJc w:val="left"/>
      <w:pPr>
        <w:tabs>
          <w:tab w:val="num" w:pos="8724"/>
        </w:tabs>
        <w:ind w:left="8724" w:hanging="360"/>
      </w:pPr>
      <w:rPr>
        <w:rFonts w:ascii="Symbol" w:hAnsi="Symbol" w:hint="default"/>
      </w:rPr>
    </w:lvl>
  </w:abstractNum>
  <w:abstractNum w:abstractNumId="2" w15:restartNumberingAfterBreak="0">
    <w:nsid w:val="13E27DE2"/>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AFD207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E3A41CB"/>
    <w:multiLevelType w:val="hybridMultilevel"/>
    <w:tmpl w:val="A0B25C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4917A0E"/>
    <w:multiLevelType w:val="hybridMultilevel"/>
    <w:tmpl w:val="B4000662"/>
    <w:lvl w:ilvl="0" w:tplc="4B1E32FE">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6A42110"/>
    <w:multiLevelType w:val="multilevel"/>
    <w:tmpl w:val="18FC05C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61013"/>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37B40D7"/>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31D62FD"/>
    <w:multiLevelType w:val="hybridMultilevel"/>
    <w:tmpl w:val="8F649788"/>
    <w:lvl w:ilvl="0" w:tplc="100C0001">
      <w:start w:val="1"/>
      <w:numFmt w:val="bullet"/>
      <w:lvlText w:val=""/>
      <w:lvlJc w:val="left"/>
      <w:pPr>
        <w:ind w:left="1260" w:hanging="360"/>
      </w:pPr>
      <w:rPr>
        <w:rFonts w:ascii="Symbol" w:hAnsi="Symbol" w:hint="default"/>
      </w:rPr>
    </w:lvl>
    <w:lvl w:ilvl="1" w:tplc="100C0003" w:tentative="1">
      <w:start w:val="1"/>
      <w:numFmt w:val="bullet"/>
      <w:lvlText w:val="o"/>
      <w:lvlJc w:val="left"/>
      <w:pPr>
        <w:ind w:left="1980" w:hanging="360"/>
      </w:pPr>
      <w:rPr>
        <w:rFonts w:ascii="Courier New" w:hAnsi="Courier New" w:cs="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cs="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cs="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10" w15:restartNumberingAfterBreak="0">
    <w:nsid w:val="44900524"/>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632384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DFD3AFD"/>
    <w:multiLevelType w:val="hybridMultilevel"/>
    <w:tmpl w:val="67C0BA3E"/>
    <w:lvl w:ilvl="0" w:tplc="5612793C">
      <w:start w:val="5"/>
      <w:numFmt w:val="bullet"/>
      <w:lvlText w:val="-"/>
      <w:lvlJc w:val="left"/>
      <w:pPr>
        <w:ind w:left="1287" w:hanging="360"/>
      </w:pPr>
      <w:rPr>
        <w:rFonts w:ascii="Calibri" w:eastAsiaTheme="minorHAnsi" w:hAnsi="Calibri" w:cstheme="minorBidi" w:hint="default"/>
        <w:b w:val="0"/>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3" w15:restartNumberingAfterBreak="0">
    <w:nsid w:val="52221DC9"/>
    <w:multiLevelType w:val="hybridMultilevel"/>
    <w:tmpl w:val="E346B20C"/>
    <w:lvl w:ilvl="0" w:tplc="952E87EA">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5A110441"/>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A995916"/>
    <w:multiLevelType w:val="hybridMultilevel"/>
    <w:tmpl w:val="083E982E"/>
    <w:lvl w:ilvl="0" w:tplc="E8525570">
      <w:start w:val="9"/>
      <w:numFmt w:val="bullet"/>
      <w:lvlText w:val=""/>
      <w:lvlJc w:val="left"/>
      <w:pPr>
        <w:ind w:left="405" w:hanging="360"/>
      </w:pPr>
      <w:rPr>
        <w:rFonts w:ascii="Wingdings" w:eastAsiaTheme="minorEastAsia" w:hAnsi="Wingdings" w:cstheme="majorHAnsi" w:hint="default"/>
      </w:rPr>
    </w:lvl>
    <w:lvl w:ilvl="1" w:tplc="100C0003" w:tentative="1">
      <w:start w:val="1"/>
      <w:numFmt w:val="bullet"/>
      <w:lvlText w:val="o"/>
      <w:lvlJc w:val="left"/>
      <w:pPr>
        <w:ind w:left="1125" w:hanging="360"/>
      </w:pPr>
      <w:rPr>
        <w:rFonts w:ascii="Courier New" w:hAnsi="Courier New" w:cs="Courier New" w:hint="default"/>
      </w:rPr>
    </w:lvl>
    <w:lvl w:ilvl="2" w:tplc="100C0005" w:tentative="1">
      <w:start w:val="1"/>
      <w:numFmt w:val="bullet"/>
      <w:lvlText w:val=""/>
      <w:lvlJc w:val="left"/>
      <w:pPr>
        <w:ind w:left="1845" w:hanging="360"/>
      </w:pPr>
      <w:rPr>
        <w:rFonts w:ascii="Wingdings" w:hAnsi="Wingdings" w:hint="default"/>
      </w:rPr>
    </w:lvl>
    <w:lvl w:ilvl="3" w:tplc="100C0001" w:tentative="1">
      <w:start w:val="1"/>
      <w:numFmt w:val="bullet"/>
      <w:lvlText w:val=""/>
      <w:lvlJc w:val="left"/>
      <w:pPr>
        <w:ind w:left="2565" w:hanging="360"/>
      </w:pPr>
      <w:rPr>
        <w:rFonts w:ascii="Symbol" w:hAnsi="Symbol" w:hint="default"/>
      </w:rPr>
    </w:lvl>
    <w:lvl w:ilvl="4" w:tplc="100C0003" w:tentative="1">
      <w:start w:val="1"/>
      <w:numFmt w:val="bullet"/>
      <w:lvlText w:val="o"/>
      <w:lvlJc w:val="left"/>
      <w:pPr>
        <w:ind w:left="3285" w:hanging="360"/>
      </w:pPr>
      <w:rPr>
        <w:rFonts w:ascii="Courier New" w:hAnsi="Courier New" w:cs="Courier New" w:hint="default"/>
      </w:rPr>
    </w:lvl>
    <w:lvl w:ilvl="5" w:tplc="100C0005" w:tentative="1">
      <w:start w:val="1"/>
      <w:numFmt w:val="bullet"/>
      <w:lvlText w:val=""/>
      <w:lvlJc w:val="left"/>
      <w:pPr>
        <w:ind w:left="4005" w:hanging="360"/>
      </w:pPr>
      <w:rPr>
        <w:rFonts w:ascii="Wingdings" w:hAnsi="Wingdings" w:hint="default"/>
      </w:rPr>
    </w:lvl>
    <w:lvl w:ilvl="6" w:tplc="100C0001" w:tentative="1">
      <w:start w:val="1"/>
      <w:numFmt w:val="bullet"/>
      <w:lvlText w:val=""/>
      <w:lvlJc w:val="left"/>
      <w:pPr>
        <w:ind w:left="4725" w:hanging="360"/>
      </w:pPr>
      <w:rPr>
        <w:rFonts w:ascii="Symbol" w:hAnsi="Symbol" w:hint="default"/>
      </w:rPr>
    </w:lvl>
    <w:lvl w:ilvl="7" w:tplc="100C0003" w:tentative="1">
      <w:start w:val="1"/>
      <w:numFmt w:val="bullet"/>
      <w:lvlText w:val="o"/>
      <w:lvlJc w:val="left"/>
      <w:pPr>
        <w:ind w:left="5445" w:hanging="360"/>
      </w:pPr>
      <w:rPr>
        <w:rFonts w:ascii="Courier New" w:hAnsi="Courier New" w:cs="Courier New" w:hint="default"/>
      </w:rPr>
    </w:lvl>
    <w:lvl w:ilvl="8" w:tplc="100C0005" w:tentative="1">
      <w:start w:val="1"/>
      <w:numFmt w:val="bullet"/>
      <w:lvlText w:val=""/>
      <w:lvlJc w:val="left"/>
      <w:pPr>
        <w:ind w:left="6165" w:hanging="360"/>
      </w:pPr>
      <w:rPr>
        <w:rFonts w:ascii="Wingdings" w:hAnsi="Wingdings" w:hint="default"/>
      </w:rPr>
    </w:lvl>
  </w:abstractNum>
  <w:abstractNum w:abstractNumId="16" w15:restartNumberingAfterBreak="0">
    <w:nsid w:val="5BD66C64"/>
    <w:multiLevelType w:val="hybridMultilevel"/>
    <w:tmpl w:val="1958B8A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677D7BBA"/>
    <w:multiLevelType w:val="hybridMultilevel"/>
    <w:tmpl w:val="DB5263B4"/>
    <w:lvl w:ilvl="0" w:tplc="2530EDFE">
      <w:start w:val="1"/>
      <w:numFmt w:val="bullet"/>
      <w:lvlText w:val="o"/>
      <w:lvlJc w:val="left"/>
      <w:pPr>
        <w:ind w:left="928" w:hanging="360"/>
      </w:pPr>
      <w:rPr>
        <w:rFonts w:ascii="Wingdings" w:hAnsi="Wingdings" w:hint="default"/>
      </w:rPr>
    </w:lvl>
    <w:lvl w:ilvl="1" w:tplc="100C0003">
      <w:start w:val="1"/>
      <w:numFmt w:val="bullet"/>
      <w:lvlText w:val="o"/>
      <w:lvlJc w:val="left"/>
      <w:pPr>
        <w:ind w:left="1648" w:hanging="360"/>
      </w:pPr>
      <w:rPr>
        <w:rFonts w:ascii="Courier New" w:hAnsi="Courier New" w:cs="Courier New" w:hint="default"/>
      </w:rPr>
    </w:lvl>
    <w:lvl w:ilvl="2" w:tplc="100C0005">
      <w:start w:val="1"/>
      <w:numFmt w:val="bullet"/>
      <w:lvlText w:val=""/>
      <w:lvlJc w:val="left"/>
      <w:pPr>
        <w:ind w:left="2368" w:hanging="360"/>
      </w:pPr>
      <w:rPr>
        <w:rFonts w:ascii="Wingdings" w:hAnsi="Wingdings" w:hint="default"/>
      </w:rPr>
    </w:lvl>
    <w:lvl w:ilvl="3" w:tplc="100C0001">
      <w:start w:val="1"/>
      <w:numFmt w:val="bullet"/>
      <w:lvlText w:val=""/>
      <w:lvlJc w:val="left"/>
      <w:pPr>
        <w:ind w:left="3088" w:hanging="360"/>
      </w:pPr>
      <w:rPr>
        <w:rFonts w:ascii="Symbol" w:hAnsi="Symbol" w:hint="default"/>
      </w:rPr>
    </w:lvl>
    <w:lvl w:ilvl="4" w:tplc="100C0003">
      <w:start w:val="1"/>
      <w:numFmt w:val="bullet"/>
      <w:lvlText w:val="o"/>
      <w:lvlJc w:val="left"/>
      <w:pPr>
        <w:ind w:left="3808" w:hanging="360"/>
      </w:pPr>
      <w:rPr>
        <w:rFonts w:ascii="Courier New" w:hAnsi="Courier New" w:cs="Courier New" w:hint="default"/>
      </w:rPr>
    </w:lvl>
    <w:lvl w:ilvl="5" w:tplc="100C0005">
      <w:start w:val="1"/>
      <w:numFmt w:val="bullet"/>
      <w:lvlText w:val=""/>
      <w:lvlJc w:val="left"/>
      <w:pPr>
        <w:ind w:left="4528" w:hanging="360"/>
      </w:pPr>
      <w:rPr>
        <w:rFonts w:ascii="Wingdings" w:hAnsi="Wingdings" w:hint="default"/>
      </w:rPr>
    </w:lvl>
    <w:lvl w:ilvl="6" w:tplc="100C0001">
      <w:start w:val="1"/>
      <w:numFmt w:val="bullet"/>
      <w:lvlText w:val=""/>
      <w:lvlJc w:val="left"/>
      <w:pPr>
        <w:ind w:left="5248" w:hanging="360"/>
      </w:pPr>
      <w:rPr>
        <w:rFonts w:ascii="Symbol" w:hAnsi="Symbol" w:hint="default"/>
      </w:rPr>
    </w:lvl>
    <w:lvl w:ilvl="7" w:tplc="100C0003">
      <w:start w:val="1"/>
      <w:numFmt w:val="bullet"/>
      <w:lvlText w:val="o"/>
      <w:lvlJc w:val="left"/>
      <w:pPr>
        <w:ind w:left="5968" w:hanging="360"/>
      </w:pPr>
      <w:rPr>
        <w:rFonts w:ascii="Courier New" w:hAnsi="Courier New" w:cs="Courier New" w:hint="default"/>
      </w:rPr>
    </w:lvl>
    <w:lvl w:ilvl="8" w:tplc="100C0005">
      <w:start w:val="1"/>
      <w:numFmt w:val="bullet"/>
      <w:lvlText w:val=""/>
      <w:lvlJc w:val="left"/>
      <w:pPr>
        <w:ind w:left="6688" w:hanging="360"/>
      </w:pPr>
      <w:rPr>
        <w:rFonts w:ascii="Wingdings" w:hAnsi="Wingdings" w:hint="default"/>
      </w:rPr>
    </w:lvl>
  </w:abstractNum>
  <w:abstractNum w:abstractNumId="18" w15:restartNumberingAfterBreak="0">
    <w:nsid w:val="6A8658F8"/>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71812DC1"/>
    <w:multiLevelType w:val="multilevel"/>
    <w:tmpl w:val="18FC05C0"/>
    <w:lvl w:ilvl="0">
      <w:start w:val="1"/>
      <w:numFmt w:val="decimal"/>
      <w:lvlText w:val="%1."/>
      <w:lvlJc w:val="left"/>
      <w:pPr>
        <w:tabs>
          <w:tab w:val="num" w:pos="502"/>
        </w:tabs>
        <w:ind w:left="502" w:hanging="360"/>
      </w:pPr>
    </w:lvl>
    <w:lvl w:ilvl="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num w:numId="1">
    <w:abstractNumId w:val="5"/>
  </w:num>
  <w:num w:numId="2">
    <w:abstractNumId w:val="8"/>
  </w:num>
  <w:num w:numId="3">
    <w:abstractNumId w:val="11"/>
  </w:num>
  <w:num w:numId="4">
    <w:abstractNumId w:val="6"/>
    <w:lvlOverride w:ilvl="0">
      <w:startOverride w:val="1"/>
    </w:lvlOverride>
  </w:num>
  <w:num w:numId="5">
    <w:abstractNumId w:val="9"/>
  </w:num>
  <w:num w:numId="6">
    <w:abstractNumId w:val="12"/>
  </w:num>
  <w:num w:numId="7">
    <w:abstractNumId w:val="4"/>
  </w:num>
  <w:num w:numId="8">
    <w:abstractNumId w:val="1"/>
  </w:num>
  <w:num w:numId="9">
    <w:abstractNumId w:val="16"/>
  </w:num>
  <w:num w:numId="10">
    <w:abstractNumId w:val="17"/>
  </w:num>
  <w:num w:numId="11">
    <w:abstractNumId w:val="7"/>
  </w:num>
  <w:num w:numId="12">
    <w:abstractNumId w:val="14"/>
  </w:num>
  <w:num w:numId="13">
    <w:abstractNumId w:val="19"/>
  </w:num>
  <w:num w:numId="14">
    <w:abstractNumId w:val="2"/>
  </w:num>
  <w:num w:numId="15">
    <w:abstractNumId w:val="10"/>
  </w:num>
  <w:num w:numId="16">
    <w:abstractNumId w:val="3"/>
  </w:num>
  <w:num w:numId="17">
    <w:abstractNumId w:val="15"/>
  </w:num>
  <w:num w:numId="18">
    <w:abstractNumId w:val="18"/>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r6x+G4vlykAmTo+xD7Gq3QPVLCtQrh9OqaMqQKvYBaVKN2iH3J8Qa5E/qNT1T4CMB/wT6OzQFtDC9n/WVauxQ==" w:salt="VUC1uVCXu9YCuzN4tfCU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54"/>
    <w:rsid w:val="0002218C"/>
    <w:rsid w:val="00036167"/>
    <w:rsid w:val="00076DE5"/>
    <w:rsid w:val="00080889"/>
    <w:rsid w:val="000939F4"/>
    <w:rsid w:val="000E7B1C"/>
    <w:rsid w:val="000F3A74"/>
    <w:rsid w:val="0011016F"/>
    <w:rsid w:val="001E0FB7"/>
    <w:rsid w:val="00226FA2"/>
    <w:rsid w:val="002434AC"/>
    <w:rsid w:val="002B4844"/>
    <w:rsid w:val="002B6D97"/>
    <w:rsid w:val="002C26A3"/>
    <w:rsid w:val="003657A5"/>
    <w:rsid w:val="003F21C4"/>
    <w:rsid w:val="00406404"/>
    <w:rsid w:val="00461078"/>
    <w:rsid w:val="00481833"/>
    <w:rsid w:val="004A14CE"/>
    <w:rsid w:val="004A66D1"/>
    <w:rsid w:val="004F3562"/>
    <w:rsid w:val="00526F54"/>
    <w:rsid w:val="005A67F2"/>
    <w:rsid w:val="005A7FDD"/>
    <w:rsid w:val="005D60BD"/>
    <w:rsid w:val="005E2181"/>
    <w:rsid w:val="005F7DBC"/>
    <w:rsid w:val="00672282"/>
    <w:rsid w:val="00696EAD"/>
    <w:rsid w:val="006F528E"/>
    <w:rsid w:val="007018F6"/>
    <w:rsid w:val="00787A87"/>
    <w:rsid w:val="007A6627"/>
    <w:rsid w:val="007B119C"/>
    <w:rsid w:val="007C50C7"/>
    <w:rsid w:val="007F15EA"/>
    <w:rsid w:val="008440A1"/>
    <w:rsid w:val="00846BE0"/>
    <w:rsid w:val="00866A6D"/>
    <w:rsid w:val="0089426B"/>
    <w:rsid w:val="008D6485"/>
    <w:rsid w:val="008E4B6F"/>
    <w:rsid w:val="009216A2"/>
    <w:rsid w:val="009265E6"/>
    <w:rsid w:val="00934CD9"/>
    <w:rsid w:val="00953E4E"/>
    <w:rsid w:val="00962ACB"/>
    <w:rsid w:val="00966B76"/>
    <w:rsid w:val="00981C65"/>
    <w:rsid w:val="00985B44"/>
    <w:rsid w:val="009E0369"/>
    <w:rsid w:val="00A52211"/>
    <w:rsid w:val="00A53699"/>
    <w:rsid w:val="00A77162"/>
    <w:rsid w:val="00A94AD4"/>
    <w:rsid w:val="00AD0D48"/>
    <w:rsid w:val="00B21576"/>
    <w:rsid w:val="00B33155"/>
    <w:rsid w:val="00B928B0"/>
    <w:rsid w:val="00BA2F10"/>
    <w:rsid w:val="00BB0F6F"/>
    <w:rsid w:val="00C34A9A"/>
    <w:rsid w:val="00C57B70"/>
    <w:rsid w:val="00C8558B"/>
    <w:rsid w:val="00CB3694"/>
    <w:rsid w:val="00CC48B2"/>
    <w:rsid w:val="00D21B6A"/>
    <w:rsid w:val="00E07C1C"/>
    <w:rsid w:val="00E15B5A"/>
    <w:rsid w:val="00E46512"/>
    <w:rsid w:val="00E6069D"/>
    <w:rsid w:val="00E80A33"/>
    <w:rsid w:val="00EA666A"/>
    <w:rsid w:val="00EB3EB3"/>
    <w:rsid w:val="00EC17ED"/>
    <w:rsid w:val="00ED65B5"/>
    <w:rsid w:val="00EE69E2"/>
    <w:rsid w:val="00F2042E"/>
    <w:rsid w:val="00F3699F"/>
    <w:rsid w:val="00F41293"/>
    <w:rsid w:val="00F41511"/>
    <w:rsid w:val="00F55C03"/>
    <w:rsid w:val="00F82299"/>
    <w:rsid w:val="00F834E8"/>
    <w:rsid w:val="00FE04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BB4E"/>
  <w15:chartTrackingRefBased/>
  <w15:docId w15:val="{0FAAE8D0-271B-45E2-B200-31807F76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F54"/>
    <w:pPr>
      <w:spacing w:before="100" w:after="200" w:line="276" w:lineRule="auto"/>
    </w:pPr>
    <w:rPr>
      <w:rFonts w:asciiTheme="minorHAnsi" w:eastAsiaTheme="minorEastAsia" w:hAnsiTheme="minorHAnsi"/>
      <w:sz w:val="20"/>
      <w:szCs w:val="20"/>
    </w:rPr>
  </w:style>
  <w:style w:type="paragraph" w:styleId="Titre1">
    <w:name w:val="heading 1"/>
    <w:basedOn w:val="Normal"/>
    <w:next w:val="Normal"/>
    <w:link w:val="Titre1Car"/>
    <w:uiPriority w:val="9"/>
    <w:qFormat/>
    <w:rsid w:val="00526F5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526F5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526F54"/>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526F54"/>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526F54"/>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526F54"/>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526F54"/>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526F5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26F5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F54"/>
    <w:rPr>
      <w:rFonts w:asciiTheme="minorHAnsi" w:eastAsiaTheme="minorEastAsia" w:hAnsiTheme="minorHAnsi"/>
      <w:caps/>
      <w:color w:val="FFFFFF" w:themeColor="background1"/>
      <w:spacing w:val="15"/>
      <w:shd w:val="clear" w:color="auto" w:fill="5B9BD5" w:themeFill="accent1"/>
    </w:rPr>
  </w:style>
  <w:style w:type="character" w:customStyle="1" w:styleId="Titre2Car">
    <w:name w:val="Titre 2 Car"/>
    <w:basedOn w:val="Policepardfaut"/>
    <w:link w:val="Titre2"/>
    <w:uiPriority w:val="9"/>
    <w:semiHidden/>
    <w:rsid w:val="00526F54"/>
    <w:rPr>
      <w:rFonts w:asciiTheme="minorHAnsi" w:eastAsiaTheme="minorEastAsia" w:hAnsiTheme="minorHAnsi"/>
      <w:caps/>
      <w:spacing w:val="15"/>
      <w:sz w:val="20"/>
      <w:szCs w:val="20"/>
      <w:shd w:val="clear" w:color="auto" w:fill="DEEAF6" w:themeFill="accent1" w:themeFillTint="33"/>
    </w:rPr>
  </w:style>
  <w:style w:type="character" w:customStyle="1" w:styleId="Titre3Car">
    <w:name w:val="Titre 3 Car"/>
    <w:basedOn w:val="Policepardfaut"/>
    <w:link w:val="Titre3"/>
    <w:uiPriority w:val="9"/>
    <w:semiHidden/>
    <w:rsid w:val="00526F54"/>
    <w:rPr>
      <w:rFonts w:asciiTheme="minorHAnsi" w:eastAsiaTheme="minorEastAsia" w:hAnsiTheme="minorHAnsi"/>
      <w:caps/>
      <w:color w:val="1F4D78" w:themeColor="accent1" w:themeShade="7F"/>
      <w:spacing w:val="15"/>
      <w:sz w:val="20"/>
      <w:szCs w:val="20"/>
    </w:rPr>
  </w:style>
  <w:style w:type="character" w:customStyle="1" w:styleId="Titre4Car">
    <w:name w:val="Titre 4 Car"/>
    <w:basedOn w:val="Policepardfaut"/>
    <w:link w:val="Titre4"/>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5Car">
    <w:name w:val="Titre 5 Car"/>
    <w:basedOn w:val="Policepardfaut"/>
    <w:link w:val="Titre5"/>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6Car">
    <w:name w:val="Titre 6 Car"/>
    <w:basedOn w:val="Policepardfaut"/>
    <w:link w:val="Titre6"/>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7Car">
    <w:name w:val="Titre 7 Car"/>
    <w:basedOn w:val="Policepardfaut"/>
    <w:link w:val="Titre7"/>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8Car">
    <w:name w:val="Titre 8 Car"/>
    <w:basedOn w:val="Policepardfaut"/>
    <w:link w:val="Titre8"/>
    <w:uiPriority w:val="9"/>
    <w:semiHidden/>
    <w:rsid w:val="00526F54"/>
    <w:rPr>
      <w:rFonts w:asciiTheme="minorHAnsi" w:eastAsiaTheme="minorEastAsia" w:hAnsiTheme="minorHAnsi"/>
      <w:caps/>
      <w:spacing w:val="10"/>
      <w:sz w:val="18"/>
      <w:szCs w:val="18"/>
    </w:rPr>
  </w:style>
  <w:style w:type="character" w:customStyle="1" w:styleId="Titre9Car">
    <w:name w:val="Titre 9 Car"/>
    <w:basedOn w:val="Policepardfaut"/>
    <w:link w:val="Titre9"/>
    <w:uiPriority w:val="9"/>
    <w:semiHidden/>
    <w:rsid w:val="00526F54"/>
    <w:rPr>
      <w:rFonts w:asciiTheme="minorHAnsi" w:eastAsiaTheme="minorEastAsia" w:hAnsiTheme="minorHAnsi"/>
      <w:i/>
      <w:iCs/>
      <w:caps/>
      <w:spacing w:val="10"/>
      <w:sz w:val="18"/>
      <w:szCs w:val="18"/>
    </w:rPr>
  </w:style>
  <w:style w:type="paragraph" w:styleId="En-tte">
    <w:name w:val="header"/>
    <w:basedOn w:val="Normal"/>
    <w:link w:val="En-tteCar"/>
    <w:uiPriority w:val="99"/>
    <w:unhideWhenUsed/>
    <w:rsid w:val="00526F54"/>
    <w:pPr>
      <w:tabs>
        <w:tab w:val="center" w:pos="4536"/>
        <w:tab w:val="right" w:pos="9072"/>
      </w:tabs>
      <w:spacing w:after="0" w:line="240" w:lineRule="auto"/>
    </w:pPr>
  </w:style>
  <w:style w:type="character" w:customStyle="1" w:styleId="En-tteCar">
    <w:name w:val="En-tête Car"/>
    <w:basedOn w:val="Policepardfaut"/>
    <w:link w:val="En-tte"/>
    <w:uiPriority w:val="99"/>
    <w:rsid w:val="00526F54"/>
    <w:rPr>
      <w:rFonts w:asciiTheme="minorHAnsi" w:eastAsiaTheme="minorEastAsia" w:hAnsiTheme="minorHAnsi"/>
      <w:sz w:val="20"/>
      <w:szCs w:val="20"/>
    </w:rPr>
  </w:style>
  <w:style w:type="paragraph" w:styleId="Pieddepage">
    <w:name w:val="footer"/>
    <w:basedOn w:val="Normal"/>
    <w:link w:val="PieddepageCar"/>
    <w:uiPriority w:val="99"/>
    <w:unhideWhenUsed/>
    <w:rsid w:val="00526F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F54"/>
    <w:rPr>
      <w:rFonts w:asciiTheme="minorHAnsi" w:eastAsiaTheme="minorEastAsia" w:hAnsiTheme="minorHAnsi"/>
      <w:sz w:val="20"/>
      <w:szCs w:val="20"/>
    </w:rPr>
  </w:style>
  <w:style w:type="paragraph" w:styleId="Textedebulles">
    <w:name w:val="Balloon Text"/>
    <w:basedOn w:val="Normal"/>
    <w:link w:val="TextedebullesCar"/>
    <w:uiPriority w:val="99"/>
    <w:semiHidden/>
    <w:unhideWhenUsed/>
    <w:rsid w:val="00526F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6F54"/>
    <w:rPr>
      <w:rFonts w:ascii="Segoe UI" w:eastAsiaTheme="minorEastAsia" w:hAnsi="Segoe UI" w:cs="Segoe UI"/>
      <w:sz w:val="18"/>
      <w:szCs w:val="18"/>
    </w:rPr>
  </w:style>
  <w:style w:type="paragraph" w:styleId="Lgende">
    <w:name w:val="caption"/>
    <w:basedOn w:val="Normal"/>
    <w:next w:val="Normal"/>
    <w:uiPriority w:val="35"/>
    <w:semiHidden/>
    <w:unhideWhenUsed/>
    <w:qFormat/>
    <w:rsid w:val="00526F54"/>
    <w:rPr>
      <w:b/>
      <w:bCs/>
      <w:color w:val="2E74B5" w:themeColor="accent1" w:themeShade="BF"/>
      <w:sz w:val="16"/>
      <w:szCs w:val="16"/>
    </w:rPr>
  </w:style>
  <w:style w:type="paragraph" w:styleId="Titre">
    <w:name w:val="Title"/>
    <w:basedOn w:val="Normal"/>
    <w:next w:val="Normal"/>
    <w:link w:val="TitreCar"/>
    <w:uiPriority w:val="10"/>
    <w:qFormat/>
    <w:rsid w:val="00526F5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526F54"/>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526F5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26F54"/>
    <w:rPr>
      <w:rFonts w:asciiTheme="minorHAnsi" w:eastAsiaTheme="minorEastAsia" w:hAnsiTheme="minorHAnsi"/>
      <w:caps/>
      <w:color w:val="595959" w:themeColor="text1" w:themeTint="A6"/>
      <w:spacing w:val="10"/>
      <w:sz w:val="21"/>
      <w:szCs w:val="21"/>
    </w:rPr>
  </w:style>
  <w:style w:type="character" w:styleId="lev">
    <w:name w:val="Strong"/>
    <w:uiPriority w:val="22"/>
    <w:qFormat/>
    <w:rsid w:val="00526F54"/>
    <w:rPr>
      <w:b/>
      <w:bCs/>
    </w:rPr>
  </w:style>
  <w:style w:type="character" w:styleId="Accentuation">
    <w:name w:val="Emphasis"/>
    <w:uiPriority w:val="20"/>
    <w:qFormat/>
    <w:rsid w:val="00526F54"/>
    <w:rPr>
      <w:caps/>
      <w:color w:val="1F4D78" w:themeColor="accent1" w:themeShade="7F"/>
      <w:spacing w:val="5"/>
    </w:rPr>
  </w:style>
  <w:style w:type="paragraph" w:styleId="Sansinterligne">
    <w:name w:val="No Spacing"/>
    <w:uiPriority w:val="1"/>
    <w:qFormat/>
    <w:rsid w:val="00526F54"/>
    <w:pPr>
      <w:spacing w:before="100"/>
    </w:pPr>
    <w:rPr>
      <w:rFonts w:asciiTheme="minorHAnsi" w:eastAsiaTheme="minorEastAsia" w:hAnsiTheme="minorHAnsi"/>
      <w:sz w:val="20"/>
      <w:szCs w:val="20"/>
    </w:rPr>
  </w:style>
  <w:style w:type="paragraph" w:styleId="Citation">
    <w:name w:val="Quote"/>
    <w:basedOn w:val="Normal"/>
    <w:next w:val="Normal"/>
    <w:link w:val="CitationCar"/>
    <w:uiPriority w:val="29"/>
    <w:qFormat/>
    <w:rsid w:val="00526F54"/>
    <w:rPr>
      <w:i/>
      <w:iCs/>
      <w:sz w:val="24"/>
      <w:szCs w:val="24"/>
    </w:rPr>
  </w:style>
  <w:style w:type="character" w:customStyle="1" w:styleId="CitationCar">
    <w:name w:val="Citation Car"/>
    <w:basedOn w:val="Policepardfaut"/>
    <w:link w:val="Citation"/>
    <w:uiPriority w:val="29"/>
    <w:rsid w:val="00526F54"/>
    <w:rPr>
      <w:rFonts w:asciiTheme="minorHAnsi" w:eastAsiaTheme="minorEastAsia" w:hAnsiTheme="minorHAnsi"/>
      <w:i/>
      <w:iCs/>
      <w:sz w:val="24"/>
      <w:szCs w:val="24"/>
    </w:rPr>
  </w:style>
  <w:style w:type="paragraph" w:styleId="Citationintense">
    <w:name w:val="Intense Quote"/>
    <w:basedOn w:val="Normal"/>
    <w:next w:val="Normal"/>
    <w:link w:val="CitationintenseCar"/>
    <w:uiPriority w:val="30"/>
    <w:qFormat/>
    <w:rsid w:val="00526F54"/>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526F54"/>
    <w:rPr>
      <w:rFonts w:asciiTheme="minorHAnsi" w:eastAsiaTheme="minorEastAsia" w:hAnsiTheme="minorHAnsi"/>
      <w:color w:val="5B9BD5" w:themeColor="accent1"/>
      <w:sz w:val="24"/>
      <w:szCs w:val="24"/>
    </w:rPr>
  </w:style>
  <w:style w:type="character" w:styleId="Accentuationlgre">
    <w:name w:val="Subtle Emphasis"/>
    <w:uiPriority w:val="19"/>
    <w:qFormat/>
    <w:rsid w:val="00526F54"/>
    <w:rPr>
      <w:i/>
      <w:iCs/>
      <w:color w:val="1F4D78" w:themeColor="accent1" w:themeShade="7F"/>
    </w:rPr>
  </w:style>
  <w:style w:type="character" w:styleId="Accentuationintense">
    <w:name w:val="Intense Emphasis"/>
    <w:uiPriority w:val="21"/>
    <w:qFormat/>
    <w:rsid w:val="00526F54"/>
    <w:rPr>
      <w:b/>
      <w:bCs/>
      <w:caps/>
      <w:color w:val="1F4D78" w:themeColor="accent1" w:themeShade="7F"/>
      <w:spacing w:val="10"/>
    </w:rPr>
  </w:style>
  <w:style w:type="character" w:styleId="Rfrencelgre">
    <w:name w:val="Subtle Reference"/>
    <w:uiPriority w:val="31"/>
    <w:qFormat/>
    <w:rsid w:val="00526F54"/>
    <w:rPr>
      <w:b/>
      <w:bCs/>
      <w:color w:val="5B9BD5" w:themeColor="accent1"/>
    </w:rPr>
  </w:style>
  <w:style w:type="character" w:styleId="Rfrenceintense">
    <w:name w:val="Intense Reference"/>
    <w:uiPriority w:val="32"/>
    <w:qFormat/>
    <w:rsid w:val="00526F54"/>
    <w:rPr>
      <w:b/>
      <w:bCs/>
      <w:i/>
      <w:iCs/>
      <w:caps/>
      <w:color w:val="5B9BD5" w:themeColor="accent1"/>
    </w:rPr>
  </w:style>
  <w:style w:type="character" w:styleId="Titredulivre">
    <w:name w:val="Book Title"/>
    <w:uiPriority w:val="33"/>
    <w:qFormat/>
    <w:rsid w:val="00526F54"/>
    <w:rPr>
      <w:b/>
      <w:bCs/>
      <w:i/>
      <w:iCs/>
      <w:spacing w:val="0"/>
    </w:rPr>
  </w:style>
  <w:style w:type="paragraph" w:styleId="En-ttedetabledesmatires">
    <w:name w:val="TOC Heading"/>
    <w:basedOn w:val="Titre1"/>
    <w:next w:val="Normal"/>
    <w:uiPriority w:val="39"/>
    <w:semiHidden/>
    <w:unhideWhenUsed/>
    <w:qFormat/>
    <w:rsid w:val="00526F54"/>
    <w:pPr>
      <w:outlineLvl w:val="9"/>
    </w:pPr>
  </w:style>
  <w:style w:type="table" w:styleId="Grilledutableau">
    <w:name w:val="Table Grid"/>
    <w:basedOn w:val="TableauNormal"/>
    <w:uiPriority w:val="39"/>
    <w:rsid w:val="00526F54"/>
    <w:rPr>
      <w:rFonts w:asciiTheme="minorHAnsi" w:eastAsiaTheme="minorEastAsia"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26F54"/>
    <w:pPr>
      <w:ind w:left="720"/>
      <w:contextualSpacing/>
    </w:pPr>
  </w:style>
  <w:style w:type="paragraph" w:styleId="NormalWeb">
    <w:name w:val="Normal (Web)"/>
    <w:basedOn w:val="Normal"/>
    <w:uiPriority w:val="99"/>
    <w:unhideWhenUsed/>
    <w:rsid w:val="00526F54"/>
    <w:pPr>
      <w:spacing w:beforeAutospacing="1" w:after="100" w:afterAutospacing="1" w:line="240" w:lineRule="auto"/>
    </w:pPr>
    <w:rPr>
      <w:rFonts w:ascii="Times New Roman" w:hAnsi="Times New Roman" w:cs="Times New Roman"/>
      <w:sz w:val="24"/>
      <w:szCs w:val="24"/>
      <w:lang w:eastAsia="fr-CH"/>
    </w:rPr>
  </w:style>
  <w:style w:type="paragraph" w:customStyle="1" w:styleId="Default">
    <w:name w:val="Default"/>
    <w:rsid w:val="00C8558B"/>
    <w:pPr>
      <w:autoSpaceDE w:val="0"/>
      <w:autoSpaceDN w:val="0"/>
      <w:adjustRightInd w:val="0"/>
    </w:pPr>
    <w:rPr>
      <w:rFonts w:ascii="Calibri" w:eastAsiaTheme="minorEastAsia" w:hAnsi="Calibri" w:cs="Calibri"/>
      <w:color w:val="000000"/>
      <w:sz w:val="24"/>
      <w:szCs w:val="24"/>
    </w:rPr>
  </w:style>
  <w:style w:type="character" w:styleId="Lienhypertexte">
    <w:name w:val="Hyperlink"/>
    <w:basedOn w:val="Policepardfaut"/>
    <w:uiPriority w:val="99"/>
    <w:unhideWhenUsed/>
    <w:rsid w:val="00787A87"/>
    <w:rPr>
      <w:color w:val="0563C1" w:themeColor="hyperlink"/>
      <w:u w:val="single"/>
    </w:rPr>
  </w:style>
  <w:style w:type="character" w:customStyle="1" w:styleId="normaltextrun">
    <w:name w:val="normaltextrun"/>
    <w:basedOn w:val="Policepardfaut"/>
    <w:rsid w:val="00787A87"/>
  </w:style>
  <w:style w:type="character" w:customStyle="1" w:styleId="eop">
    <w:name w:val="eop"/>
    <w:basedOn w:val="Policepardfaut"/>
    <w:rsid w:val="0078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int-charle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saint-charles.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charles.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cretariat@saint-charles.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em.admin.ch/sem/fr/home/publiservice/weisungen-kreisschreiben/visa/liste1_staatsangehoerigkei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ECD54-9BB9-4B46-96F0-49CA24F0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5222</Words>
  <Characters>28723</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Christèle CHAPUIS</dc:creator>
  <cp:keywords/>
  <dc:description/>
  <cp:lastModifiedBy>Carmen KOCHER</cp:lastModifiedBy>
  <cp:revision>6</cp:revision>
  <cp:lastPrinted>2021-03-17T15:03:00Z</cp:lastPrinted>
  <dcterms:created xsi:type="dcterms:W3CDTF">2020-12-22T14:21:00Z</dcterms:created>
  <dcterms:modified xsi:type="dcterms:W3CDTF">2021-03-17T15:04:00Z</dcterms:modified>
</cp:coreProperties>
</file>